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97E3C" w14:textId="77777777" w:rsidR="00D972DB" w:rsidRDefault="00D972DB" w:rsidP="00D972DB">
      <w:pPr>
        <w:spacing w:after="0" w:line="256" w:lineRule="auto"/>
        <w:ind w:right="0" w:firstLine="0"/>
        <w:jc w:val="left"/>
      </w:pPr>
    </w:p>
    <w:p w14:paraId="526CA9A0" w14:textId="77777777" w:rsidR="00D972DB" w:rsidRDefault="00D972DB" w:rsidP="00D972DB">
      <w:pPr>
        <w:spacing w:after="22" w:line="256" w:lineRule="auto"/>
        <w:ind w:left="708" w:right="0" w:firstLine="0"/>
        <w:jc w:val="left"/>
      </w:pPr>
      <w:r>
        <w:rPr>
          <w:i/>
        </w:rPr>
        <w:t xml:space="preserve"> </w:t>
      </w:r>
    </w:p>
    <w:p w14:paraId="2DB43332" w14:textId="77777777" w:rsidR="00D972DB" w:rsidRDefault="00D972DB" w:rsidP="00D972DB">
      <w:pPr>
        <w:pStyle w:val="3"/>
        <w:ind w:left="0" w:right="54" w:firstLine="708"/>
      </w:pPr>
      <w:r>
        <w:t xml:space="preserve">4.1 </w:t>
      </w:r>
      <w:bookmarkStart w:id="0" w:name="_Hlk116124974"/>
      <w:proofErr w:type="spellStart"/>
      <w:r>
        <w:t>Зерттеу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ғылыми-әдістемелік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асырудың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</w:t>
      </w:r>
    </w:p>
    <w:p w14:paraId="751CD75C" w14:textId="77777777" w:rsidR="00D972DB" w:rsidRDefault="00D972DB" w:rsidP="00D972DB">
      <w:pPr>
        <w:spacing w:after="0" w:line="256" w:lineRule="auto"/>
        <w:ind w:left="708" w:right="0" w:firstLine="0"/>
        <w:jc w:val="left"/>
      </w:pPr>
      <w:r>
        <w:rPr>
          <w:i/>
        </w:rPr>
        <w:t xml:space="preserve"> </w:t>
      </w:r>
    </w:p>
    <w:bookmarkEnd w:id="0"/>
    <w:p w14:paraId="6E7EC839" w14:textId="77777777" w:rsidR="00D972DB" w:rsidRDefault="00D972DB" w:rsidP="00D972DB">
      <w:pPr>
        <w:spacing w:after="0" w:line="256" w:lineRule="auto"/>
        <w:ind w:left="708" w:right="0" w:firstLine="0"/>
        <w:jc w:val="left"/>
      </w:pPr>
      <w:r>
        <w:rPr>
          <w:i/>
        </w:rPr>
        <w:t xml:space="preserve"> </w:t>
      </w:r>
    </w:p>
    <w:p w14:paraId="10D430D1" w14:textId="77777777" w:rsidR="00D972DB" w:rsidRDefault="00D972DB" w:rsidP="00D972DB">
      <w:pPr>
        <w:ind w:left="4" w:right="65"/>
      </w:pP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</w:t>
      </w:r>
      <w:proofErr w:type="spellStart"/>
      <w:r>
        <w:t>жасалды</w:t>
      </w:r>
      <w:proofErr w:type="spellEnd"/>
      <w:r>
        <w:t xml:space="preserve">.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елімізде</w:t>
      </w:r>
      <w:proofErr w:type="spellEnd"/>
      <w:r>
        <w:t xml:space="preserve"> де, </w:t>
      </w:r>
      <w:proofErr w:type="spellStart"/>
      <w:r>
        <w:t>шетелде</w:t>
      </w:r>
      <w:proofErr w:type="spellEnd"/>
      <w:r>
        <w:t xml:space="preserve"> де (</w:t>
      </w:r>
      <w:proofErr w:type="spellStart"/>
      <w:r>
        <w:t>Шпаар</w:t>
      </w:r>
      <w:proofErr w:type="spellEnd"/>
      <w:r>
        <w:t xml:space="preserve"> Д, Якушев в. п., Якушева О. и., Якушев В. В.)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мен </w:t>
      </w:r>
      <w:proofErr w:type="spellStart"/>
      <w:r>
        <w:t>әзірлеуді</w:t>
      </w:r>
      <w:proofErr w:type="spellEnd"/>
      <w:r>
        <w:t xml:space="preserve"> </w:t>
      </w:r>
      <w:proofErr w:type="spellStart"/>
      <w:r>
        <w:t>зерттеумен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алдыңғы</w:t>
      </w:r>
      <w:proofErr w:type="spellEnd"/>
      <w:r>
        <w:t xml:space="preserve"> </w:t>
      </w:r>
      <w:proofErr w:type="spellStart"/>
      <w:r>
        <w:t>жұмыстардың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  <w:proofErr w:type="spellStart"/>
      <w:r>
        <w:t>ескерілді</w:t>
      </w:r>
      <w:proofErr w:type="spellEnd"/>
      <w:r>
        <w:t>.</w:t>
      </w:r>
      <w:r>
        <w:rPr>
          <w:rFonts w:ascii="Calibri" w:eastAsia="Calibri" w:hAnsi="Calibri" w:cs="Calibri"/>
        </w:rPr>
        <w:t xml:space="preserve">[8] </w:t>
      </w:r>
    </w:p>
    <w:p w14:paraId="37616A03" w14:textId="77777777" w:rsidR="00D972DB" w:rsidRDefault="00D972DB" w:rsidP="00D972DB">
      <w:pPr>
        <w:spacing w:after="30"/>
        <w:ind w:left="4" w:right="65"/>
      </w:pPr>
      <w:proofErr w:type="spellStart"/>
      <w:r>
        <w:t>Төменде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АФИ </w:t>
      </w:r>
      <w:proofErr w:type="spellStart"/>
      <w:r>
        <w:t>биополигонының</w:t>
      </w:r>
      <w:proofErr w:type="spellEnd"/>
      <w:r>
        <w:t xml:space="preserve"> </w:t>
      </w:r>
      <w:proofErr w:type="spellStart"/>
      <w:r>
        <w:t>алқаптарында</w:t>
      </w:r>
      <w:proofErr w:type="spellEnd"/>
      <w:r>
        <w:t xml:space="preserve"> АФИ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кеңесі</w:t>
      </w:r>
      <w:proofErr w:type="spellEnd"/>
      <w:r>
        <w:t xml:space="preserve"> </w:t>
      </w:r>
      <w:proofErr w:type="spellStart"/>
      <w:r>
        <w:t>бекіткен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эксперименттерді</w:t>
      </w:r>
      <w:proofErr w:type="spellEnd"/>
      <w:r>
        <w:t xml:space="preserve"> </w:t>
      </w:r>
      <w:proofErr w:type="spellStart"/>
      <w:r>
        <w:t>жүргізудің</w:t>
      </w:r>
      <w:proofErr w:type="spellEnd"/>
      <w:r>
        <w:t xml:space="preserve"> </w:t>
      </w:r>
      <w:proofErr w:type="spellStart"/>
      <w:r>
        <w:t>бірыңғай</w:t>
      </w:r>
      <w:proofErr w:type="spellEnd"/>
      <w:r>
        <w:t xml:space="preserve"> </w:t>
      </w:r>
      <w:proofErr w:type="spellStart"/>
      <w:r>
        <w:t>әдістемесі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жүргізілгендіктен</w:t>
      </w:r>
      <w:proofErr w:type="spellEnd"/>
      <w:r>
        <w:t xml:space="preserve">, </w:t>
      </w:r>
      <w:proofErr w:type="spellStart"/>
      <w:r>
        <w:t>схемалардың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элементтері</w:t>
      </w:r>
      <w:proofErr w:type="spellEnd"/>
      <w:r>
        <w:t xml:space="preserve"> </w:t>
      </w:r>
      <w:proofErr w:type="spellStart"/>
      <w:r>
        <w:t>эксперименттер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жоспар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да,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бірлескен</w:t>
      </w:r>
      <w:proofErr w:type="spellEnd"/>
      <w:r>
        <w:t xml:space="preserve"> </w:t>
      </w:r>
      <w:proofErr w:type="spellStart"/>
      <w:r>
        <w:t>авторлығымызда</w:t>
      </w:r>
      <w:proofErr w:type="spellEnd"/>
      <w:r>
        <w:t xml:space="preserve"> да </w:t>
      </w:r>
      <w:proofErr w:type="spellStart"/>
      <w:r>
        <w:t>орындалған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зерттеушілердің</w:t>
      </w:r>
      <w:proofErr w:type="spellEnd"/>
      <w:r>
        <w:t xml:space="preserve"> </w:t>
      </w:r>
      <w:proofErr w:type="spellStart"/>
      <w:r>
        <w:t>жұмыстарына</w:t>
      </w:r>
      <w:proofErr w:type="spellEnd"/>
      <w:r>
        <w:t xml:space="preserve"> </w:t>
      </w:r>
      <w:proofErr w:type="spellStart"/>
      <w:r>
        <w:t>енгізілді</w:t>
      </w:r>
      <w:proofErr w:type="spellEnd"/>
      <w:r>
        <w:rPr>
          <w:rFonts w:ascii="Calibri" w:eastAsia="Calibri" w:hAnsi="Calibri" w:cs="Calibri"/>
        </w:rPr>
        <w:t>.</w:t>
      </w:r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жұмысқа</w:t>
      </w:r>
      <w:proofErr w:type="spellEnd"/>
      <w:r>
        <w:t xml:space="preserve"> </w:t>
      </w:r>
      <w:proofErr w:type="spellStart"/>
      <w:r>
        <w:t>зерттеушілердің</w:t>
      </w:r>
      <w:proofErr w:type="spellEnd"/>
      <w:r>
        <w:t xml:space="preserve"> </w:t>
      </w:r>
      <w:proofErr w:type="spellStart"/>
      <w:r>
        <w:t>қатысуына</w:t>
      </w:r>
      <w:proofErr w:type="spellEnd"/>
      <w:r>
        <w:t xml:space="preserve"> </w:t>
      </w:r>
      <w:proofErr w:type="spellStart"/>
      <w:r>
        <w:t>сілтемелер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бөлімдерде</w:t>
      </w:r>
      <w:proofErr w:type="spellEnd"/>
      <w:r>
        <w:t xml:space="preserve"> </w:t>
      </w:r>
      <w:proofErr w:type="spellStart"/>
      <w:r>
        <w:t>келтіріледі</w:t>
      </w:r>
      <w:proofErr w:type="spellEnd"/>
      <w:r>
        <w:t xml:space="preserve">. </w:t>
      </w:r>
    </w:p>
    <w:p w14:paraId="2F2CD5C0" w14:textId="77777777" w:rsidR="00D972DB" w:rsidRDefault="00D972DB" w:rsidP="00D972DB">
      <w:pPr>
        <w:ind w:left="4" w:right="65"/>
      </w:pPr>
      <w:proofErr w:type="spellStart"/>
      <w:r>
        <w:t>Зерттеудің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анықтамасынан</w:t>
      </w:r>
      <w:proofErr w:type="spellEnd"/>
      <w:r>
        <w:t xml:space="preserve"> -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мәнінен</w:t>
      </w:r>
      <w:proofErr w:type="spellEnd"/>
      <w:r>
        <w:t xml:space="preserve"> </w:t>
      </w:r>
      <w:proofErr w:type="spellStart"/>
      <w:r>
        <w:t>туындады</w:t>
      </w:r>
      <w:proofErr w:type="spellEnd"/>
      <w:r>
        <w:t xml:space="preserve">.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параметрлер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гетерогенді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кезегінде</w:t>
      </w:r>
      <w:proofErr w:type="spellEnd"/>
      <w:r>
        <w:t xml:space="preserve"> </w:t>
      </w:r>
      <w:proofErr w:type="spellStart"/>
      <w:r>
        <w:t>өсірілетін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гетерогенділігін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өнімділігіне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зерттеуге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назар</w:t>
      </w:r>
      <w:proofErr w:type="spellEnd"/>
      <w:r>
        <w:t xml:space="preserve"> </w:t>
      </w:r>
      <w:proofErr w:type="spellStart"/>
      <w:r>
        <w:t>аударылды</w:t>
      </w:r>
      <w:proofErr w:type="spellEnd"/>
      <w:r>
        <w:t xml:space="preserve">.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гетерогенділігі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өнімділігінің</w:t>
      </w:r>
      <w:proofErr w:type="spellEnd"/>
      <w:r>
        <w:t xml:space="preserve"> </w:t>
      </w:r>
      <w:proofErr w:type="spellStart"/>
      <w:r>
        <w:t>қалыптасуына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ететінін</w:t>
      </w:r>
      <w:proofErr w:type="spellEnd"/>
      <w:r>
        <w:t xml:space="preserve"> (</w:t>
      </w:r>
      <w:proofErr w:type="spellStart"/>
      <w:r>
        <w:t>оң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теріс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әдістерімен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егіннің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жоюға</w:t>
      </w:r>
      <w:proofErr w:type="spellEnd"/>
      <w:r>
        <w:t xml:space="preserve"> </w:t>
      </w:r>
      <w:proofErr w:type="spellStart"/>
      <w:r>
        <w:t>болатындығын</w:t>
      </w:r>
      <w:proofErr w:type="spellEnd"/>
      <w:r>
        <w:t xml:space="preserve"> </w:t>
      </w:r>
      <w:proofErr w:type="spellStart"/>
      <w:r>
        <w:t>түсіну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артықшылығы-химияландыру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саралап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бар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.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гетерогенділігінің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теріс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нивелирлеудің</w:t>
      </w:r>
      <w:proofErr w:type="spellEnd"/>
      <w:r>
        <w:t xml:space="preserve"> </w:t>
      </w:r>
      <w:proofErr w:type="spellStart"/>
      <w:r>
        <w:t>дәлелденген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химияландыру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агрономиялық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әсердің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сынақтан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ұсынылды</w:t>
      </w:r>
      <w:proofErr w:type="spellEnd"/>
      <w:r>
        <w:t xml:space="preserve">. </w:t>
      </w:r>
    </w:p>
    <w:p w14:paraId="6610E65D" w14:textId="77777777" w:rsidR="00D972DB" w:rsidRDefault="00D972DB" w:rsidP="00D972DB">
      <w:pPr>
        <w:ind w:left="4" w:right="65"/>
      </w:pPr>
      <w:proofErr w:type="spellStart"/>
      <w:r>
        <w:t>Далалық</w:t>
      </w:r>
      <w:proofErr w:type="spellEnd"/>
      <w:r>
        <w:t xml:space="preserve"> </w:t>
      </w:r>
      <w:proofErr w:type="spellStart"/>
      <w:r>
        <w:t>эксперименттерді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әдістемесі</w:t>
      </w:r>
      <w:proofErr w:type="spellEnd"/>
      <w:r>
        <w:t xml:space="preserve"> 2006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Меньков</w:t>
      </w:r>
      <w:proofErr w:type="spellEnd"/>
      <w:r>
        <w:t xml:space="preserve"> </w:t>
      </w:r>
      <w:proofErr w:type="spellStart"/>
      <w:r>
        <w:t>филиалының</w:t>
      </w:r>
      <w:proofErr w:type="spellEnd"/>
      <w:r>
        <w:t xml:space="preserve"> № 1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полигонынан</w:t>
      </w:r>
      <w:proofErr w:type="spellEnd"/>
      <w:r>
        <w:t xml:space="preserve"> (№25 </w:t>
      </w:r>
      <w:proofErr w:type="spellStart"/>
      <w:r>
        <w:t>алаң</w:t>
      </w:r>
      <w:proofErr w:type="spellEnd"/>
      <w:r>
        <w:t xml:space="preserve">)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өнімділігіне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гетерогенділігінің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басталды</w:t>
      </w:r>
      <w:proofErr w:type="spellEnd"/>
      <w:r>
        <w:t xml:space="preserve">. </w:t>
      </w:r>
      <w:proofErr w:type="spellStart"/>
      <w:r>
        <w:t>Материалдар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бірлескен</w:t>
      </w:r>
      <w:proofErr w:type="spellEnd"/>
      <w:r>
        <w:t xml:space="preserve"> </w:t>
      </w:r>
      <w:proofErr w:type="spellStart"/>
      <w:r>
        <w:t>жұмыстарда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Эксперимент </w:t>
      </w:r>
      <w:proofErr w:type="spellStart"/>
      <w:r>
        <w:t>схемасы</w:t>
      </w:r>
      <w:proofErr w:type="spellEnd"/>
      <w:r>
        <w:t xml:space="preserve"> 2007-2008 </w:t>
      </w:r>
      <w:proofErr w:type="spellStart"/>
      <w:r>
        <w:t>жылдары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пен </w:t>
      </w:r>
      <w:proofErr w:type="spellStart"/>
      <w:r>
        <w:t>кеңістікте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алғанын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тәжірибе</w:t>
      </w:r>
      <w:proofErr w:type="spellEnd"/>
      <w:r>
        <w:t xml:space="preserve"> № 2, 3 (№26 </w:t>
      </w:r>
      <w:proofErr w:type="spellStart"/>
      <w:r>
        <w:t>және</w:t>
      </w:r>
      <w:proofErr w:type="spellEnd"/>
      <w:r>
        <w:t xml:space="preserve"> № 27 </w:t>
      </w:r>
      <w:proofErr w:type="spellStart"/>
      <w:r>
        <w:t>өрістер</w:t>
      </w:r>
      <w:proofErr w:type="spellEnd"/>
      <w:r>
        <w:t xml:space="preserve">)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полигондардың</w:t>
      </w:r>
      <w:proofErr w:type="spellEnd"/>
      <w:r>
        <w:t xml:space="preserve"> </w:t>
      </w:r>
      <w:proofErr w:type="spellStart"/>
      <w:r>
        <w:t>алаңдарында</w:t>
      </w:r>
      <w:proofErr w:type="spellEnd"/>
      <w:r>
        <w:t xml:space="preserve"> </w:t>
      </w:r>
      <w:proofErr w:type="spellStart"/>
      <w:r>
        <w:t>жалғастырылды</w:t>
      </w:r>
      <w:proofErr w:type="spellEnd"/>
      <w:r>
        <w:t xml:space="preserve">. </w:t>
      </w:r>
    </w:p>
    <w:p w14:paraId="31625FCB" w14:textId="77777777" w:rsidR="00D972DB" w:rsidRDefault="00D972DB" w:rsidP="00D972DB">
      <w:pPr>
        <w:ind w:left="4" w:right="65"/>
      </w:pPr>
      <w:proofErr w:type="spellStart"/>
      <w:r>
        <w:lastRenderedPageBreak/>
        <w:t>Тәжірибелер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гетерогенділігінің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мен </w:t>
      </w:r>
      <w:proofErr w:type="spellStart"/>
      <w:r>
        <w:t>сапасына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зерттеді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қарқындылықтың</w:t>
      </w:r>
      <w:proofErr w:type="spellEnd"/>
      <w:r>
        <w:t xml:space="preserve"> </w:t>
      </w:r>
      <w:proofErr w:type="spellStart"/>
      <w:r>
        <w:t>жоғарылауымен</w:t>
      </w:r>
      <w:proofErr w:type="spellEnd"/>
      <w:r>
        <w:t xml:space="preserve"> </w:t>
      </w:r>
      <w:proofErr w:type="spellStart"/>
      <w:r>
        <w:t>агротехнологиялардың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(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) </w:t>
      </w:r>
      <w:proofErr w:type="spellStart"/>
      <w:r>
        <w:t>бағалады</w:t>
      </w:r>
      <w:proofErr w:type="spellEnd"/>
      <w:r>
        <w:t xml:space="preserve">. </w:t>
      </w:r>
      <w:proofErr w:type="spellStart"/>
      <w:r>
        <w:t>Зерттеулер</w:t>
      </w:r>
      <w:proofErr w:type="spellEnd"/>
      <w:r>
        <w:t xml:space="preserve"> Ленинград </w:t>
      </w:r>
      <w:proofErr w:type="spellStart"/>
      <w:r>
        <w:t>облысында</w:t>
      </w:r>
      <w:proofErr w:type="spellEnd"/>
      <w:r>
        <w:t xml:space="preserve"> </w:t>
      </w:r>
      <w:proofErr w:type="spellStart"/>
      <w:r>
        <w:t>аудандастырылған</w:t>
      </w:r>
      <w:proofErr w:type="spellEnd"/>
      <w:r>
        <w:t xml:space="preserve"> Ленинградская 97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сортымен</w:t>
      </w:r>
      <w:proofErr w:type="spellEnd"/>
      <w:r>
        <w:t xml:space="preserve"> </w:t>
      </w:r>
    </w:p>
    <w:p w14:paraId="2601B8B4" w14:textId="77777777" w:rsidR="00D972DB" w:rsidRDefault="00D972DB" w:rsidP="00D972DB">
      <w:pPr>
        <w:ind w:left="4" w:right="65" w:firstLine="0"/>
      </w:pPr>
      <w:proofErr w:type="spellStart"/>
      <w:r>
        <w:t>жүргізілді</w:t>
      </w:r>
      <w:proofErr w:type="spellEnd"/>
      <w:r>
        <w:t xml:space="preserve"> </w:t>
      </w:r>
      <w:r>
        <w:rPr>
          <w:rFonts w:ascii="Calibri" w:eastAsia="Calibri" w:hAnsi="Calibri" w:cs="Calibri"/>
        </w:rPr>
        <w:t xml:space="preserve">[9] </w:t>
      </w:r>
    </w:p>
    <w:p w14:paraId="2B178F95" w14:textId="77777777" w:rsidR="00D972DB" w:rsidRDefault="00D972DB" w:rsidP="00D972DB">
      <w:pPr>
        <w:spacing w:after="32"/>
        <w:ind w:left="4" w:right="65"/>
      </w:pPr>
      <w:r>
        <w:t>"</w:t>
      </w:r>
      <w:proofErr w:type="spellStart"/>
      <w:r>
        <w:t>Белогорка"оны</w:t>
      </w:r>
      <w:proofErr w:type="spellEnd"/>
      <w:r>
        <w:t xml:space="preserve"> таза </w:t>
      </w:r>
      <w:proofErr w:type="spellStart"/>
      <w:r>
        <w:t>күйінде</w:t>
      </w:r>
      <w:proofErr w:type="spellEnd"/>
      <w:r>
        <w:t xml:space="preserve"> </w:t>
      </w:r>
      <w:proofErr w:type="spellStart"/>
      <w:r>
        <w:t>өсірген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(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нормасы</w:t>
      </w:r>
      <w:proofErr w:type="spellEnd"/>
      <w:r>
        <w:t xml:space="preserve"> 6,5 </w:t>
      </w:r>
      <w:proofErr w:type="spellStart"/>
      <w:proofErr w:type="gramStart"/>
      <w:r>
        <w:t>млн.өнген</w:t>
      </w:r>
      <w:proofErr w:type="spellEnd"/>
      <w:proofErr w:type="gram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дәнін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тұқымның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2,5 ц/га). </w:t>
      </w:r>
      <w:proofErr w:type="spellStart"/>
      <w:r>
        <w:t>Тәжірибелі</w:t>
      </w:r>
      <w:proofErr w:type="spellEnd"/>
      <w:r>
        <w:t xml:space="preserve"> </w:t>
      </w:r>
      <w:proofErr w:type="spellStart"/>
      <w:r>
        <w:t>өрістер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нұсқаларға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бөлімдерге</w:t>
      </w:r>
      <w:proofErr w:type="spellEnd"/>
      <w:r>
        <w:t xml:space="preserve"> </w:t>
      </w:r>
      <w:proofErr w:type="spellStart"/>
      <w:r>
        <w:t>бөлінді</w:t>
      </w:r>
      <w:proofErr w:type="spellEnd"/>
      <w:r>
        <w:t xml:space="preserve">. </w:t>
      </w:r>
      <w:proofErr w:type="spellStart"/>
      <w:r>
        <w:t>Бөлімнің</w:t>
      </w:r>
      <w:proofErr w:type="spellEnd"/>
      <w:r>
        <w:t xml:space="preserve"> ені-18 м, </w:t>
      </w:r>
      <w:proofErr w:type="spellStart"/>
      <w:r>
        <w:t>учаскенің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полигондардың</w:t>
      </w:r>
      <w:proofErr w:type="spellEnd"/>
      <w:r>
        <w:t xml:space="preserve"> </w:t>
      </w:r>
      <w:proofErr w:type="spellStart"/>
      <w:r>
        <w:t>геометриялық</w:t>
      </w:r>
      <w:proofErr w:type="spellEnd"/>
      <w:r>
        <w:t xml:space="preserve"> </w:t>
      </w:r>
      <w:proofErr w:type="spellStart"/>
      <w:r>
        <w:t>параметрлеріне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Нұсқаның</w:t>
      </w:r>
      <w:proofErr w:type="spellEnd"/>
      <w:r>
        <w:t xml:space="preserve"> </w:t>
      </w:r>
      <w:proofErr w:type="spellStart"/>
      <w:r>
        <w:t>ұзындығы</w:t>
      </w:r>
      <w:proofErr w:type="spellEnd"/>
      <w:r>
        <w:t xml:space="preserve"> </w:t>
      </w:r>
      <w:proofErr w:type="spellStart"/>
      <w:r>
        <w:t>жылына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400-800 м </w:t>
      </w:r>
      <w:proofErr w:type="spellStart"/>
      <w:r>
        <w:t>аралығында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, </w:t>
      </w:r>
      <w:proofErr w:type="spellStart"/>
      <w:r>
        <w:t>опциялар</w:t>
      </w:r>
      <w:proofErr w:type="spellEnd"/>
      <w:r>
        <w:t xml:space="preserve"> 2 м </w:t>
      </w:r>
      <w:proofErr w:type="spellStart"/>
      <w:r>
        <w:t>қорғаныс</w:t>
      </w:r>
      <w:proofErr w:type="spellEnd"/>
      <w:r>
        <w:t xml:space="preserve"> </w:t>
      </w:r>
      <w:proofErr w:type="spellStart"/>
      <w:r>
        <w:t>жолағымен</w:t>
      </w:r>
      <w:proofErr w:type="spellEnd"/>
      <w:r>
        <w:t xml:space="preserve"> </w:t>
      </w:r>
      <w:proofErr w:type="spellStart"/>
      <w:r>
        <w:t>бөлінді</w:t>
      </w:r>
      <w:proofErr w:type="spellEnd"/>
      <w:r>
        <w:t xml:space="preserve">  </w:t>
      </w:r>
    </w:p>
    <w:p w14:paraId="41EC17D4" w14:textId="77777777" w:rsidR="00D972DB" w:rsidRDefault="00D972DB" w:rsidP="00D972DB">
      <w:pPr>
        <w:spacing w:after="29"/>
        <w:ind w:left="708" w:right="65" w:firstLine="0"/>
      </w:pPr>
      <w:proofErr w:type="spellStart"/>
      <w:r>
        <w:t>Тәжірибеде</w:t>
      </w:r>
      <w:proofErr w:type="spellEnd"/>
      <w:r>
        <w:t xml:space="preserve"> </w:t>
      </w:r>
      <w:proofErr w:type="spellStart"/>
      <w:r>
        <w:t>интенсивтендірудің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деңгейлері</w:t>
      </w:r>
      <w:proofErr w:type="spellEnd"/>
      <w:r>
        <w:t xml:space="preserve"> </w:t>
      </w:r>
      <w:proofErr w:type="spellStart"/>
      <w:r>
        <w:t>зерттелді</w:t>
      </w:r>
      <w:proofErr w:type="spellEnd"/>
      <w:r>
        <w:t>(</w:t>
      </w:r>
      <w:proofErr w:type="spellStart"/>
      <w:r>
        <w:t>нұсқалар</w:t>
      </w:r>
      <w:proofErr w:type="spellEnd"/>
      <w:r>
        <w:t xml:space="preserve">): </w:t>
      </w:r>
    </w:p>
    <w:p w14:paraId="195AEB8C" w14:textId="77777777" w:rsidR="00D972DB" w:rsidRDefault="00D972DB" w:rsidP="00D972DB">
      <w:pPr>
        <w:spacing w:after="29"/>
        <w:ind w:left="708" w:right="65" w:firstLine="0"/>
      </w:pPr>
      <w:r>
        <w:t>1."Бақылау" (</w:t>
      </w:r>
      <w:proofErr w:type="spellStart"/>
      <w:r>
        <w:t>экстенсивті</w:t>
      </w:r>
      <w:proofErr w:type="spellEnd"/>
      <w:r>
        <w:t xml:space="preserve"> технология) –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енгізілмеген</w:t>
      </w:r>
      <w:proofErr w:type="spellEnd"/>
      <w:r>
        <w:t xml:space="preserve">. </w:t>
      </w:r>
    </w:p>
    <w:p w14:paraId="500B10EE" w14:textId="77777777" w:rsidR="00D972DB" w:rsidRDefault="00D972DB" w:rsidP="00D972DB">
      <w:pPr>
        <w:ind w:left="4" w:right="65"/>
      </w:pPr>
      <w:r>
        <w:t>2."Шаруашылық "(</w:t>
      </w:r>
      <w:proofErr w:type="spellStart"/>
      <w:r>
        <w:t>қалыпты</w:t>
      </w:r>
      <w:proofErr w:type="spellEnd"/>
      <w:r>
        <w:t xml:space="preserve"> технология) – N50 P50 K50 (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16:16:16 азофоска </w:t>
      </w:r>
      <w:proofErr w:type="spellStart"/>
      <w:r>
        <w:t>қолданылды</w:t>
      </w:r>
      <w:proofErr w:type="spellEnd"/>
      <w:r>
        <w:t xml:space="preserve">), </w:t>
      </w:r>
      <w:proofErr w:type="spellStart"/>
      <w:r>
        <w:t>сондай-ақ</w:t>
      </w:r>
      <w:proofErr w:type="spellEnd"/>
      <w:r>
        <w:t xml:space="preserve">" </w:t>
      </w:r>
      <w:proofErr w:type="spellStart"/>
      <w:r>
        <w:t>Линтур</w:t>
      </w:r>
      <w:proofErr w:type="spellEnd"/>
      <w:r>
        <w:t xml:space="preserve"> " </w:t>
      </w:r>
      <w:proofErr w:type="spellStart"/>
      <w:r>
        <w:t>гербициді</w:t>
      </w:r>
      <w:proofErr w:type="spellEnd"/>
      <w:r>
        <w:t xml:space="preserve"> 135 г/га. </w:t>
      </w:r>
    </w:p>
    <w:p w14:paraId="539567B5" w14:textId="77777777" w:rsidR="00D972DB" w:rsidRDefault="00D972DB" w:rsidP="00D972DB">
      <w:pPr>
        <w:spacing w:after="0" w:line="256" w:lineRule="auto"/>
        <w:ind w:right="70" w:firstLine="0"/>
        <w:jc w:val="right"/>
      </w:pPr>
      <w:r>
        <w:t xml:space="preserve">3."Жоғары </w:t>
      </w:r>
      <w:proofErr w:type="spellStart"/>
      <w:r>
        <w:t>қарқынды</w:t>
      </w:r>
      <w:proofErr w:type="spellEnd"/>
      <w:r>
        <w:t>" (</w:t>
      </w:r>
      <w:proofErr w:type="spellStart"/>
      <w:r>
        <w:t>қарқынды</w:t>
      </w:r>
      <w:proofErr w:type="spellEnd"/>
      <w:r>
        <w:t xml:space="preserve"> технология) – N110 P70 K110 </w:t>
      </w:r>
    </w:p>
    <w:p w14:paraId="25B85E27" w14:textId="77777777" w:rsidR="00D972DB" w:rsidRDefault="00D972DB" w:rsidP="00D972DB">
      <w:pPr>
        <w:ind w:left="4" w:right="65" w:firstLine="0"/>
      </w:pPr>
      <w:r>
        <w:t>(</w:t>
      </w:r>
      <w:proofErr w:type="spellStart"/>
      <w:r>
        <w:t>тыңайтқыштар</w:t>
      </w:r>
      <w:proofErr w:type="spellEnd"/>
      <w:r>
        <w:t xml:space="preserve"> N70 P70 K70 (азофоска </w:t>
      </w:r>
      <w:proofErr w:type="spellStart"/>
      <w:r>
        <w:t>түрінде</w:t>
      </w:r>
      <w:proofErr w:type="spellEnd"/>
      <w:r>
        <w:t xml:space="preserve">) + N40 (аммоний нитраты </w:t>
      </w:r>
      <w:proofErr w:type="spellStart"/>
      <w:r>
        <w:t>түрінде</w:t>
      </w:r>
      <w:proofErr w:type="spellEnd"/>
      <w:r>
        <w:t xml:space="preserve">) + K40 (калий </w:t>
      </w:r>
      <w:proofErr w:type="spellStart"/>
      <w:r>
        <w:t>хлориді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) </w:t>
      </w:r>
      <w:proofErr w:type="spellStart"/>
      <w:r>
        <w:t>бөліктерімен</w:t>
      </w:r>
      <w:proofErr w:type="spellEnd"/>
      <w:r>
        <w:t xml:space="preserve"> </w:t>
      </w:r>
      <w:proofErr w:type="spellStart"/>
      <w:proofErr w:type="gramStart"/>
      <w:r>
        <w:t>қолданылды.Пестицидтермен</w:t>
      </w:r>
      <w:proofErr w:type="spellEnd"/>
      <w:proofErr w:type="gramEnd"/>
      <w:r>
        <w:t xml:space="preserve"> </w:t>
      </w:r>
      <w:proofErr w:type="spellStart"/>
      <w:r>
        <w:t>өңдеу</w:t>
      </w:r>
      <w:proofErr w:type="spellEnd"/>
      <w:r>
        <w:t>: "</w:t>
      </w:r>
      <w:proofErr w:type="spellStart"/>
      <w:r>
        <w:t>Линтур</w:t>
      </w:r>
      <w:proofErr w:type="spellEnd"/>
      <w:r>
        <w:t xml:space="preserve">" </w:t>
      </w:r>
      <w:proofErr w:type="spellStart"/>
      <w:r>
        <w:t>гербициді</w:t>
      </w:r>
      <w:proofErr w:type="spellEnd"/>
      <w:r>
        <w:t xml:space="preserve">; фунгицид 2 </w:t>
      </w:r>
      <w:proofErr w:type="spellStart"/>
      <w:r>
        <w:t>еселік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. </w:t>
      </w:r>
    </w:p>
    <w:p w14:paraId="2D00B804" w14:textId="77777777" w:rsidR="00D972DB" w:rsidRDefault="00D972DB" w:rsidP="00D972DB">
      <w:pPr>
        <w:spacing w:after="28"/>
        <w:ind w:left="4" w:right="65"/>
      </w:pPr>
      <w:r>
        <w:t xml:space="preserve">4.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элементтері</w:t>
      </w:r>
      <w:proofErr w:type="spellEnd"/>
      <w:r>
        <w:t xml:space="preserve"> бар"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" (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) </w:t>
      </w:r>
      <w:proofErr w:type="spellStart"/>
      <w:r>
        <w:t>нұсқа</w:t>
      </w:r>
      <w:proofErr w:type="spellEnd"/>
      <w:r>
        <w:t xml:space="preserve"> –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нұсқа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, </w:t>
      </w:r>
      <w:proofErr w:type="spellStart"/>
      <w:r>
        <w:t>топырақтағы</w:t>
      </w:r>
      <w:proofErr w:type="spellEnd"/>
      <w:r>
        <w:t xml:space="preserve"> азот пен </w:t>
      </w:r>
      <w:proofErr w:type="spellStart"/>
      <w:r>
        <w:t>калийдің</w:t>
      </w:r>
      <w:proofErr w:type="spellEnd"/>
      <w:r>
        <w:t xml:space="preserve"> </w:t>
      </w:r>
      <w:proofErr w:type="spellStart"/>
      <w:r>
        <w:t>гетерогенді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тек азот (аммоний нитраты) </w:t>
      </w:r>
      <w:proofErr w:type="spellStart"/>
      <w:r>
        <w:t>және</w:t>
      </w:r>
      <w:proofErr w:type="spellEnd"/>
      <w:r>
        <w:t xml:space="preserve"> калий (калий </w:t>
      </w:r>
      <w:proofErr w:type="spellStart"/>
      <w:r>
        <w:t>хлориді</w:t>
      </w:r>
      <w:proofErr w:type="spellEnd"/>
      <w:r>
        <w:t xml:space="preserve">) </w:t>
      </w:r>
      <w:proofErr w:type="spellStart"/>
      <w:r>
        <w:t>тыңайтқыштары</w:t>
      </w:r>
      <w:proofErr w:type="spellEnd"/>
      <w:r>
        <w:t xml:space="preserve"> </w:t>
      </w:r>
      <w:proofErr w:type="spellStart"/>
      <w:r>
        <w:t>қолданылды</w:t>
      </w:r>
      <w:proofErr w:type="spellEnd"/>
      <w:r>
        <w:t xml:space="preserve">. </w:t>
      </w:r>
    </w:p>
    <w:p w14:paraId="0FA02DA0" w14:textId="77777777" w:rsidR="00D972DB" w:rsidRDefault="00D972DB" w:rsidP="00D972DB">
      <w:pPr>
        <w:spacing w:after="26"/>
        <w:ind w:left="4" w:right="65"/>
      </w:pP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айырмашылықтарының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нұсқамен</w:t>
      </w:r>
      <w:proofErr w:type="spellEnd"/>
      <w:r>
        <w:t xml:space="preserve"> </w:t>
      </w:r>
      <w:proofErr w:type="spellStart"/>
      <w:r>
        <w:t>максималды</w:t>
      </w:r>
      <w:proofErr w:type="spellEnd"/>
      <w:r>
        <w:t xml:space="preserve"> жабу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орналасуы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уақытқа</w:t>
      </w:r>
      <w:proofErr w:type="spellEnd"/>
      <w:r>
        <w:t xml:space="preserve"> </w:t>
      </w:r>
      <w:proofErr w:type="spellStart"/>
      <w:r>
        <w:t>созылды</w:t>
      </w:r>
      <w:proofErr w:type="spellEnd"/>
      <w:r>
        <w:t xml:space="preserve">. </w:t>
      </w:r>
    </w:p>
    <w:p w14:paraId="0F030122" w14:textId="77777777" w:rsidR="00D972DB" w:rsidRDefault="00D972DB" w:rsidP="00D972DB">
      <w:pPr>
        <w:ind w:left="4" w:right="65"/>
      </w:pP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бақылаулар</w:t>
      </w:r>
      <w:proofErr w:type="spellEnd"/>
      <w:r>
        <w:t xml:space="preserve"> мен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үлгілерін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асты</w:t>
      </w:r>
      <w:proofErr w:type="spellEnd"/>
      <w:r>
        <w:t xml:space="preserve"> </w:t>
      </w:r>
      <w:proofErr w:type="spellStart"/>
      <w:r>
        <w:t>горизонтының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тереңдігіне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аймағында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нұсқада</w:t>
      </w:r>
      <w:proofErr w:type="spellEnd"/>
      <w:r>
        <w:t xml:space="preserve"> 2×2 м </w:t>
      </w:r>
      <w:proofErr w:type="spellStart"/>
      <w:r>
        <w:t>есептік</w:t>
      </w:r>
      <w:proofErr w:type="spellEnd"/>
      <w:r>
        <w:t xml:space="preserve"> платформа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вегетация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биомассасының</w:t>
      </w:r>
      <w:proofErr w:type="spellEnd"/>
      <w:r>
        <w:t xml:space="preserve"> </w:t>
      </w:r>
      <w:proofErr w:type="spellStart"/>
      <w:r>
        <w:t>жиналу</w:t>
      </w:r>
      <w:proofErr w:type="spellEnd"/>
      <w:r>
        <w:t xml:space="preserve"> </w:t>
      </w:r>
      <w:proofErr w:type="spellStart"/>
      <w:r>
        <w:t>динамикасын</w:t>
      </w:r>
      <w:proofErr w:type="spellEnd"/>
      <w:r>
        <w:t xml:space="preserve">, </w:t>
      </w:r>
      <w:proofErr w:type="spellStart"/>
      <w:r>
        <w:t>кірістілік</w:t>
      </w:r>
      <w:proofErr w:type="spellEnd"/>
      <w:r>
        <w:t xml:space="preserve"> пен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алуды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бақылаулар</w:t>
      </w:r>
      <w:proofErr w:type="spellEnd"/>
      <w:r>
        <w:t xml:space="preserve"> мен </w:t>
      </w:r>
      <w:proofErr w:type="spellStart"/>
      <w:r>
        <w:t>іріктеулер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көшеттер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</w:p>
    <w:p w14:paraId="014F3D10" w14:textId="77777777" w:rsidR="00D972DB" w:rsidRDefault="00D972DB" w:rsidP="00D972DB">
      <w:pPr>
        <w:ind w:left="4" w:right="65"/>
      </w:pP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қоректенуін</w:t>
      </w:r>
      <w:proofErr w:type="spellEnd"/>
      <w:r>
        <w:t xml:space="preserve"> </w:t>
      </w:r>
      <w:proofErr w:type="spellStart"/>
      <w:r>
        <w:t>реттеу</w:t>
      </w:r>
      <w:proofErr w:type="spellEnd"/>
      <w:r>
        <w:t xml:space="preserve"> </w:t>
      </w:r>
      <w:proofErr w:type="spellStart"/>
      <w:r>
        <w:t>азықтандыру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азықтандыру</w:t>
      </w:r>
      <w:proofErr w:type="spellEnd"/>
      <w:r>
        <w:t xml:space="preserve">, </w:t>
      </w:r>
      <w:proofErr w:type="spellStart"/>
      <w:r>
        <w:t>түптену</w:t>
      </w:r>
      <w:proofErr w:type="spellEnd"/>
      <w:r>
        <w:t xml:space="preserve"> </w:t>
      </w:r>
      <w:proofErr w:type="spellStart"/>
      <w:r>
        <w:t>кезеңіне</w:t>
      </w:r>
      <w:proofErr w:type="spellEnd"/>
      <w:r>
        <w:t xml:space="preserve">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удобрением </w:t>
      </w:r>
      <w:proofErr w:type="spellStart"/>
      <w:r>
        <w:t>PolуFeed</w:t>
      </w:r>
      <w:proofErr w:type="spellEnd"/>
      <w:r>
        <w:t xml:space="preserve"> (19-19-19). № 2 </w:t>
      </w:r>
      <w:proofErr w:type="spellStart"/>
      <w:r>
        <w:t>нұсқада</w:t>
      </w:r>
      <w:proofErr w:type="spellEnd"/>
      <w:r>
        <w:t xml:space="preserve"> (</w:t>
      </w:r>
      <w:proofErr w:type="spellStart"/>
      <w:r>
        <w:t>экономикалық</w:t>
      </w:r>
      <w:proofErr w:type="spellEnd"/>
      <w:r>
        <w:t>), № 3 (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)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киімнің</w:t>
      </w:r>
      <w:proofErr w:type="spellEnd"/>
      <w:r>
        <w:t xml:space="preserve"> </w:t>
      </w:r>
      <w:proofErr w:type="spellStart"/>
      <w:r>
        <w:t>дозасы</w:t>
      </w:r>
      <w:proofErr w:type="spellEnd"/>
      <w:r>
        <w:t xml:space="preserve"> 3 кг/га </w:t>
      </w:r>
      <w:proofErr w:type="spellStart"/>
      <w:r>
        <w:t>құрады</w:t>
      </w:r>
      <w:proofErr w:type="spellEnd"/>
      <w:r>
        <w:t>, Hydro-N-</w:t>
      </w:r>
      <w:proofErr w:type="spellStart"/>
      <w:r>
        <w:t>Sensor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 № 4 </w:t>
      </w:r>
      <w:proofErr w:type="spellStart"/>
      <w:r>
        <w:t>нұсқада</w:t>
      </w:r>
      <w:proofErr w:type="spellEnd"/>
      <w:r>
        <w:t xml:space="preserve"> </w:t>
      </w:r>
      <w:proofErr w:type="spellStart"/>
      <w:r>
        <w:t>жасалды</w:t>
      </w:r>
      <w:proofErr w:type="spellEnd"/>
      <w:r>
        <w:t xml:space="preserve"> (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+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). </w:t>
      </w:r>
      <w:proofErr w:type="spellStart"/>
      <w:r>
        <w:lastRenderedPageBreak/>
        <w:t>Процесінде</w:t>
      </w:r>
      <w:proofErr w:type="spellEnd"/>
      <w:r>
        <w:t xml:space="preserve"> </w:t>
      </w:r>
      <w:proofErr w:type="spellStart"/>
      <w:r>
        <w:t>трактордың</w:t>
      </w:r>
      <w:proofErr w:type="spellEnd"/>
      <w:r>
        <w:t xml:space="preserve"> </w:t>
      </w:r>
      <w:proofErr w:type="spellStart"/>
      <w:r>
        <w:t>қозғалысы</w:t>
      </w:r>
      <w:proofErr w:type="spellEnd"/>
      <w:r>
        <w:t xml:space="preserve"> Hydro-N-</w:t>
      </w:r>
      <w:proofErr w:type="spellStart"/>
      <w:r>
        <w:t>Sensor</w:t>
      </w:r>
      <w:proofErr w:type="spellEnd"/>
      <w:r>
        <w:t xml:space="preserve"> </w:t>
      </w:r>
      <w:proofErr w:type="spellStart"/>
      <w:r>
        <w:t>оптикалық</w:t>
      </w:r>
      <w:proofErr w:type="spellEnd"/>
      <w:r>
        <w:t xml:space="preserve"> </w:t>
      </w:r>
      <w:proofErr w:type="spellStart"/>
      <w:r>
        <w:t>құрылғысы</w:t>
      </w:r>
      <w:proofErr w:type="spellEnd"/>
      <w:r>
        <w:t xml:space="preserve"> </w:t>
      </w:r>
      <w:proofErr w:type="spellStart"/>
      <w:r>
        <w:t>қызыл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инфрақызыл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диапазонында</w:t>
      </w:r>
      <w:proofErr w:type="spellEnd"/>
      <w:r>
        <w:t xml:space="preserve"> </w:t>
      </w:r>
      <w:proofErr w:type="spellStart"/>
      <w:r>
        <w:t>жапырақтары</w:t>
      </w:r>
      <w:proofErr w:type="spellEnd"/>
      <w:r>
        <w:t xml:space="preserve"> мен </w:t>
      </w:r>
      <w:proofErr w:type="spellStart"/>
      <w:r>
        <w:t>биомассасындағы</w:t>
      </w:r>
      <w:proofErr w:type="spellEnd"/>
      <w:r>
        <w:t xml:space="preserve"> хлорофилл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. Осы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азот </w:t>
      </w:r>
      <w:proofErr w:type="spellStart"/>
      <w:r>
        <w:t>тыңайтқыштарының</w:t>
      </w:r>
      <w:proofErr w:type="spellEnd"/>
      <w:r>
        <w:t xml:space="preserve"> </w:t>
      </w:r>
      <w:proofErr w:type="spellStart"/>
      <w:r>
        <w:t>дозасы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. </w:t>
      </w:r>
      <w:proofErr w:type="spellStart"/>
      <w:r>
        <w:t>Тиісті</w:t>
      </w:r>
      <w:proofErr w:type="spellEnd"/>
      <w:r>
        <w:t xml:space="preserve"> сигнал </w:t>
      </w:r>
      <w:proofErr w:type="spellStart"/>
      <w:r>
        <w:t>борттық</w:t>
      </w:r>
      <w:proofErr w:type="spellEnd"/>
      <w:r>
        <w:t xml:space="preserve"> </w:t>
      </w:r>
      <w:proofErr w:type="spellStart"/>
      <w:r>
        <w:t>компьютерден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дозаны</w:t>
      </w:r>
      <w:proofErr w:type="spellEnd"/>
      <w:r>
        <w:t xml:space="preserve"> </w:t>
      </w:r>
      <w:proofErr w:type="spellStart"/>
      <w:r>
        <w:t>белгілейтін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бүріккішінің</w:t>
      </w:r>
      <w:proofErr w:type="spellEnd"/>
      <w:r>
        <w:t xml:space="preserve"> </w:t>
      </w:r>
      <w:proofErr w:type="spellStart"/>
      <w:r>
        <w:t>контроллеріне</w:t>
      </w:r>
      <w:proofErr w:type="spellEnd"/>
      <w:r>
        <w:t xml:space="preserve"> </w:t>
      </w:r>
      <w:proofErr w:type="spellStart"/>
      <w:r>
        <w:t>жіберіледі</w:t>
      </w:r>
      <w:proofErr w:type="spellEnd"/>
      <w:r>
        <w:t xml:space="preserve">. </w:t>
      </w:r>
    </w:p>
    <w:p w14:paraId="57E63BC5" w14:textId="77777777" w:rsidR="00D972DB" w:rsidRDefault="00D972DB" w:rsidP="00D972DB">
      <w:pPr>
        <w:ind w:left="4" w:right="65"/>
      </w:pPr>
      <w:proofErr w:type="spellStart"/>
      <w:r>
        <w:t>Тегістеу</w:t>
      </w:r>
      <w:proofErr w:type="spellEnd"/>
      <w:r>
        <w:t xml:space="preserve">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басында"Лентур</w:t>
      </w:r>
      <w:proofErr w:type="spellEnd"/>
      <w:r>
        <w:t xml:space="preserve">" </w:t>
      </w:r>
      <w:proofErr w:type="spellStart"/>
      <w:r>
        <w:t>гербицидімен</w:t>
      </w:r>
      <w:proofErr w:type="spellEnd"/>
      <w:r>
        <w:t xml:space="preserve"> </w:t>
      </w:r>
      <w:proofErr w:type="spellStart"/>
      <w:r>
        <w:t>емдеу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фенофазалардың</w:t>
      </w:r>
      <w:proofErr w:type="spellEnd"/>
      <w:r>
        <w:t xml:space="preserve"> </w:t>
      </w:r>
      <w:proofErr w:type="spellStart"/>
      <w:r>
        <w:t>басталуы</w:t>
      </w:r>
      <w:proofErr w:type="spellEnd"/>
      <w:r>
        <w:t xml:space="preserve"> мен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басталуы</w:t>
      </w:r>
      <w:proofErr w:type="spellEnd"/>
      <w:r>
        <w:t xml:space="preserve"> </w:t>
      </w:r>
      <w:proofErr w:type="spellStart"/>
      <w:r>
        <w:t>ескерілді</w:t>
      </w:r>
      <w:proofErr w:type="spellEnd"/>
      <w:r>
        <w:t xml:space="preserve">. </w:t>
      </w:r>
      <w:proofErr w:type="spellStart"/>
      <w:r>
        <w:t>Түптеу</w:t>
      </w:r>
      <w:proofErr w:type="spellEnd"/>
      <w:r>
        <w:t xml:space="preserve">, </w:t>
      </w:r>
      <w:proofErr w:type="spellStart"/>
      <w:r>
        <w:t>түтікке</w:t>
      </w:r>
      <w:proofErr w:type="spellEnd"/>
      <w:r>
        <w:t xml:space="preserve"> </w:t>
      </w:r>
      <w:proofErr w:type="spellStart"/>
      <w:r>
        <w:t>шығу</w:t>
      </w:r>
      <w:proofErr w:type="spellEnd"/>
      <w:r>
        <w:t xml:space="preserve">, </w:t>
      </w:r>
      <w:proofErr w:type="spellStart"/>
      <w:r>
        <w:t>гүлдену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пісу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(</w:t>
      </w:r>
      <w:proofErr w:type="spellStart"/>
      <w:r>
        <w:t>жинаудан</w:t>
      </w:r>
      <w:proofErr w:type="spellEnd"/>
      <w:r>
        <w:t xml:space="preserve"> </w:t>
      </w:r>
      <w:proofErr w:type="spellStart"/>
      <w:r>
        <w:t>бір-екі</w:t>
      </w:r>
      <w:proofErr w:type="spellEnd"/>
      <w:r>
        <w:t xml:space="preserve">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) </w:t>
      </w:r>
      <w:proofErr w:type="spellStart"/>
      <w:r>
        <w:t>биомассаның</w:t>
      </w:r>
      <w:proofErr w:type="spellEnd"/>
      <w:r>
        <w:t xml:space="preserve"> </w:t>
      </w:r>
      <w:proofErr w:type="spellStart"/>
      <w:r>
        <w:t>жиналуын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астықтағы</w:t>
      </w:r>
      <w:proofErr w:type="spellEnd"/>
      <w:r>
        <w:t xml:space="preserve"> </w:t>
      </w:r>
      <w:proofErr w:type="spellStart"/>
      <w:r>
        <w:t>ақуыздың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физиологиялықагрохимиялық</w:t>
      </w:r>
      <w:proofErr w:type="spellEnd"/>
      <w:r>
        <w:t xml:space="preserve"> </w:t>
      </w:r>
      <w:proofErr w:type="spellStart"/>
      <w:r>
        <w:t>көрсеткіштерді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үлгілері</w:t>
      </w:r>
      <w:proofErr w:type="spellEnd"/>
      <w:r>
        <w:t xml:space="preserve"> </w:t>
      </w:r>
      <w:proofErr w:type="spellStart"/>
      <w:r>
        <w:t>алынды</w:t>
      </w:r>
      <w:proofErr w:type="spellEnd"/>
      <w:r>
        <w:t xml:space="preserve">.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пісу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таңдалған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үлгілерінде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құрылымының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элементтері</w:t>
      </w:r>
      <w:proofErr w:type="spellEnd"/>
      <w:r>
        <w:t xml:space="preserve"> </w:t>
      </w:r>
      <w:proofErr w:type="spellStart"/>
      <w:r>
        <w:t>анықталды</w:t>
      </w:r>
      <w:proofErr w:type="spellEnd"/>
      <w:r>
        <w:t xml:space="preserve">.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өнімін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class</w:t>
      </w:r>
      <w:proofErr w:type="spellEnd"/>
      <w:r>
        <w:t xml:space="preserve"> </w:t>
      </w:r>
      <w:proofErr w:type="spellStart"/>
      <w:r>
        <w:t>комбайнымен</w:t>
      </w:r>
      <w:proofErr w:type="spellEnd"/>
      <w:r>
        <w:t xml:space="preserve"> </w:t>
      </w:r>
      <w:proofErr w:type="spellStart"/>
      <w:r>
        <w:t>тұтас</w:t>
      </w:r>
      <w:proofErr w:type="spellEnd"/>
      <w:r>
        <w:t xml:space="preserve"> </w:t>
      </w:r>
      <w:proofErr w:type="spellStart"/>
      <w:r>
        <w:t>әдіспен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Ылғалдылық</w:t>
      </w:r>
      <w:proofErr w:type="spellEnd"/>
      <w:r>
        <w:t xml:space="preserve"> пен </w:t>
      </w:r>
      <w:proofErr w:type="spellStart"/>
      <w:r>
        <w:t>ластануды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нұсқадан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үлгілер</w:t>
      </w:r>
      <w:proofErr w:type="spellEnd"/>
      <w:r>
        <w:t xml:space="preserve"> </w:t>
      </w:r>
      <w:proofErr w:type="spellStart"/>
      <w:r>
        <w:t>алынды</w:t>
      </w:r>
      <w:proofErr w:type="spellEnd"/>
      <w:r>
        <w:t xml:space="preserve">.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шығымдылығын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стандартты</w:t>
      </w:r>
      <w:proofErr w:type="spellEnd"/>
      <w:r>
        <w:t xml:space="preserve"> 14% </w:t>
      </w:r>
      <w:proofErr w:type="spellStart"/>
      <w:r>
        <w:t>ылғалдылыққа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100% </w:t>
      </w:r>
      <w:proofErr w:type="spellStart"/>
      <w:r>
        <w:t>тазалыққа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"</w:t>
      </w:r>
      <w:proofErr w:type="spellStart"/>
      <w:r>
        <w:t>Stat</w:t>
      </w:r>
      <w:proofErr w:type="spellEnd"/>
      <w:r>
        <w:t xml:space="preserve">"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пакеттерін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rPr>
          <w:rFonts w:ascii="Calibri" w:eastAsia="Calibri" w:hAnsi="Calibri" w:cs="Calibri"/>
        </w:rPr>
        <w:t>.[10]</w:t>
      </w:r>
      <w:r>
        <w:t xml:space="preserve"> </w:t>
      </w:r>
    </w:p>
    <w:p w14:paraId="368FCDCF" w14:textId="77777777" w:rsidR="00D972DB" w:rsidRDefault="00D972DB" w:rsidP="00D972DB">
      <w:pPr>
        <w:ind w:left="4" w:right="65"/>
      </w:pPr>
      <w:proofErr w:type="spellStart"/>
      <w:r>
        <w:t>Агрономиялық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тиімділікті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мәселесін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2009-2011 </w:t>
      </w:r>
      <w:proofErr w:type="spellStart"/>
      <w:r>
        <w:t>жылдардағы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кезеңдерде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азот </w:t>
      </w:r>
      <w:proofErr w:type="spellStart"/>
      <w:r>
        <w:t>тыңайтқыштарын</w:t>
      </w:r>
      <w:proofErr w:type="spellEnd"/>
      <w:r>
        <w:t xml:space="preserve"> </w:t>
      </w:r>
      <w:proofErr w:type="spellStart"/>
      <w:r>
        <w:t>жүргізе</w:t>
      </w:r>
      <w:proofErr w:type="spellEnd"/>
      <w:r>
        <w:t xml:space="preserve"> </w:t>
      </w:r>
      <w:proofErr w:type="spellStart"/>
      <w:proofErr w:type="gramStart"/>
      <w:r>
        <w:t>отырып,салыстырмалы</w:t>
      </w:r>
      <w:proofErr w:type="spellEnd"/>
      <w:proofErr w:type="gram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тәжірибелер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асырылды</w:t>
      </w:r>
      <w:proofErr w:type="spellEnd"/>
      <w:r>
        <w:t xml:space="preserve">. </w:t>
      </w:r>
      <w:proofErr w:type="spellStart"/>
      <w:proofErr w:type="gramStart"/>
      <w:r>
        <w:t>Бақылау</w:t>
      </w:r>
      <w:proofErr w:type="spellEnd"/>
      <w:r>
        <w:t xml:space="preserve">  </w:t>
      </w:r>
      <w:proofErr w:type="spellStart"/>
      <w:r>
        <w:t>және</w:t>
      </w:r>
      <w:proofErr w:type="spellEnd"/>
      <w:proofErr w:type="gram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нұсқаданбасқа</w:t>
      </w:r>
      <w:proofErr w:type="spellEnd"/>
      <w:r>
        <w:t xml:space="preserve">, </w:t>
      </w:r>
      <w:proofErr w:type="spellStart"/>
      <w:r>
        <w:t>тәжірибеде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егістіктерінің</w:t>
      </w:r>
      <w:proofErr w:type="spellEnd"/>
      <w:r>
        <w:t xml:space="preserve"> </w:t>
      </w:r>
      <w:proofErr w:type="spellStart"/>
      <w:r>
        <w:t>оптикалық</w:t>
      </w:r>
      <w:proofErr w:type="spellEnd"/>
      <w:r>
        <w:t xml:space="preserve"> </w:t>
      </w:r>
      <w:proofErr w:type="spellStart"/>
      <w:r>
        <w:t>сипаттамаларын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азотты</w:t>
      </w:r>
      <w:proofErr w:type="spellEnd"/>
      <w:r>
        <w:t xml:space="preserve"> </w:t>
      </w:r>
      <w:proofErr w:type="spellStart"/>
      <w:r>
        <w:t>байытуды</w:t>
      </w:r>
      <w:proofErr w:type="spellEnd"/>
      <w:r>
        <w:t xml:space="preserve"> </w:t>
      </w:r>
      <w:proofErr w:type="spellStart"/>
      <w:r>
        <w:t>саралап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тәсілдері</w:t>
      </w:r>
      <w:proofErr w:type="spellEnd"/>
      <w:r>
        <w:t xml:space="preserve"> </w:t>
      </w:r>
      <w:proofErr w:type="spellStart"/>
      <w:r>
        <w:t>қолданылды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екеуі</w:t>
      </w:r>
      <w:proofErr w:type="spellEnd"/>
      <w:r>
        <w:t xml:space="preserve"> N-сенсор </w:t>
      </w:r>
      <w:proofErr w:type="spellStart"/>
      <w:r>
        <w:t>оптикалық</w:t>
      </w:r>
      <w:proofErr w:type="spellEnd"/>
      <w:r>
        <w:t xml:space="preserve"> </w:t>
      </w:r>
      <w:proofErr w:type="spellStart"/>
      <w:r>
        <w:t>құрылғысының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on-line</w:t>
      </w:r>
      <w:proofErr w:type="spellEnd"/>
      <w:r>
        <w:t xml:space="preserve">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орындаудан</w:t>
      </w:r>
      <w:proofErr w:type="spellEnd"/>
      <w:r>
        <w:t xml:space="preserve"> </w:t>
      </w:r>
      <w:proofErr w:type="spellStart"/>
      <w:r>
        <w:t>тұрды</w:t>
      </w:r>
      <w:proofErr w:type="spellEnd"/>
      <w:r>
        <w:t xml:space="preserve">.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сенсор </w:t>
      </w:r>
      <w:proofErr w:type="spellStart"/>
      <w:r>
        <w:t>портативті</w:t>
      </w:r>
      <w:proofErr w:type="spellEnd"/>
      <w:r>
        <w:t xml:space="preserve"> N-</w:t>
      </w:r>
      <w:proofErr w:type="spellStart"/>
      <w:r>
        <w:t>tester</w:t>
      </w:r>
      <w:proofErr w:type="spellEnd"/>
      <w:r>
        <w:t xml:space="preserve"> </w:t>
      </w:r>
      <w:proofErr w:type="spellStart"/>
      <w:r>
        <w:t>құрылғысын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калибрленді</w:t>
      </w:r>
      <w:proofErr w:type="spellEnd"/>
      <w:r>
        <w:t xml:space="preserve">. </w:t>
      </w:r>
      <w:proofErr w:type="spellStart"/>
      <w:r>
        <w:t>Болашақта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нұсқа</w:t>
      </w:r>
      <w:proofErr w:type="spellEnd"/>
      <w:r>
        <w:t xml:space="preserve"> TZ 1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.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нұсқада</w:t>
      </w:r>
      <w:proofErr w:type="spellEnd"/>
      <w:r>
        <w:t xml:space="preserve"> N-сенсор </w:t>
      </w:r>
      <w:proofErr w:type="spellStart"/>
      <w:r>
        <w:t>сынақ</w:t>
      </w:r>
      <w:proofErr w:type="spellEnd"/>
      <w:r>
        <w:t xml:space="preserve"> </w:t>
      </w:r>
      <w:proofErr w:type="spellStart"/>
      <w:r>
        <w:t>алаңдарының</w:t>
      </w:r>
      <w:proofErr w:type="spellEnd"/>
      <w:r>
        <w:t xml:space="preserve"> </w:t>
      </w:r>
      <w:proofErr w:type="spellStart"/>
      <w:r>
        <w:t>оптикалық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калибрленген</w:t>
      </w:r>
      <w:proofErr w:type="spellEnd"/>
      <w:r>
        <w:t xml:space="preserve">. </w:t>
      </w:r>
      <w:proofErr w:type="spellStart"/>
      <w:r>
        <w:t>Тәжірибе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көрсеткендей</w:t>
      </w:r>
      <w:proofErr w:type="spellEnd"/>
      <w:r>
        <w:t xml:space="preserve">, </w:t>
      </w:r>
      <w:proofErr w:type="spellStart"/>
      <w:r>
        <w:t>топырағында</w:t>
      </w:r>
      <w:proofErr w:type="spellEnd"/>
      <w:r>
        <w:t xml:space="preserve"> азот </w:t>
      </w:r>
      <w:proofErr w:type="spellStart"/>
      <w:r>
        <w:t>тыңайтқыштарының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бар </w:t>
      </w:r>
      <w:proofErr w:type="spellStart"/>
      <w:r>
        <w:t>сынақ</w:t>
      </w:r>
      <w:proofErr w:type="spellEnd"/>
      <w:r>
        <w:t xml:space="preserve"> </w:t>
      </w:r>
      <w:proofErr w:type="spellStart"/>
      <w:r>
        <w:t>алаңдарын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калибрлеу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едәуір</w:t>
      </w:r>
      <w:proofErr w:type="spellEnd"/>
      <w:r>
        <w:t xml:space="preserve"> </w:t>
      </w:r>
      <w:proofErr w:type="spellStart"/>
      <w:r>
        <w:t>жеңілдетеді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Hydro-N-</w:t>
      </w:r>
      <w:proofErr w:type="spellStart"/>
      <w:r>
        <w:t>сенсорды</w:t>
      </w:r>
      <w:proofErr w:type="spellEnd"/>
      <w:r>
        <w:t xml:space="preserve"> </w:t>
      </w:r>
      <w:proofErr w:type="spellStart"/>
      <w:r>
        <w:t>баптау</w:t>
      </w:r>
      <w:proofErr w:type="spellEnd"/>
      <w:r>
        <w:t xml:space="preserve"> </w:t>
      </w:r>
      <w:proofErr w:type="spellStart"/>
      <w:r>
        <w:t>дәлдігін</w:t>
      </w:r>
      <w:proofErr w:type="spellEnd"/>
      <w:r>
        <w:t xml:space="preserve"> </w:t>
      </w:r>
      <w:proofErr w:type="spellStart"/>
      <w:r>
        <w:t>арттырады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зертханада</w:t>
      </w:r>
      <w:proofErr w:type="spellEnd"/>
      <w:r>
        <w:t xml:space="preserve"> хлорофилл мен азот </w:t>
      </w:r>
      <w:proofErr w:type="spellStart"/>
      <w:r>
        <w:t>концентрациясын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уақытты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қымбат</w:t>
      </w:r>
      <w:proofErr w:type="spellEnd"/>
      <w:r>
        <w:t xml:space="preserve"> </w:t>
      </w:r>
      <w:proofErr w:type="spellStart"/>
      <w:r>
        <w:t>биохимиялық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кезеңін</w:t>
      </w:r>
      <w:proofErr w:type="spellEnd"/>
      <w:r>
        <w:t xml:space="preserve"> </w:t>
      </w:r>
      <w:proofErr w:type="spellStart"/>
      <w:r>
        <w:t>болдырмауға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rPr>
          <w:rFonts w:ascii="Calibri" w:eastAsia="Calibri" w:hAnsi="Calibri" w:cs="Calibri"/>
        </w:rPr>
        <w:t xml:space="preserve">. </w:t>
      </w:r>
    </w:p>
    <w:p w14:paraId="45D749F4" w14:textId="77777777" w:rsidR="00D972DB" w:rsidRDefault="00D972DB" w:rsidP="00D972DB">
      <w:pPr>
        <w:spacing w:after="0" w:line="256" w:lineRule="auto"/>
        <w:ind w:left="-5" w:right="0" w:hanging="10"/>
        <w:jc w:val="left"/>
      </w:pPr>
      <w:r>
        <w:rPr>
          <w:rFonts w:ascii="Calibri" w:eastAsia="Calibri" w:hAnsi="Calibri" w:cs="Calibri"/>
        </w:rPr>
        <w:t xml:space="preserve">[11] </w:t>
      </w:r>
    </w:p>
    <w:p w14:paraId="6F3CE19E" w14:textId="77777777" w:rsidR="00D972DB" w:rsidRDefault="00D972DB" w:rsidP="00D972DB">
      <w:pPr>
        <w:spacing w:after="27"/>
        <w:ind w:left="4" w:right="65"/>
      </w:pPr>
      <w:proofErr w:type="spellStart"/>
      <w:r>
        <w:t>Біз</w:t>
      </w:r>
      <w:proofErr w:type="spellEnd"/>
      <w:r>
        <w:t xml:space="preserve"> </w:t>
      </w:r>
      <w:proofErr w:type="spellStart"/>
      <w:r>
        <w:t>әзірлеген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тәсілдің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аэрофотосуреттерін</w:t>
      </w:r>
      <w:proofErr w:type="spellEnd"/>
      <w:r>
        <w:t xml:space="preserve"> </w:t>
      </w:r>
      <w:proofErr w:type="spellStart"/>
      <w:r>
        <w:t>жіктеу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-ала </w:t>
      </w:r>
      <w:proofErr w:type="spellStart"/>
      <w:r>
        <w:t>жасалған</w:t>
      </w:r>
      <w:proofErr w:type="spellEnd"/>
      <w:r>
        <w:t xml:space="preserve"> </w:t>
      </w:r>
      <w:proofErr w:type="spellStart"/>
      <w:r>
        <w:t>картатапсырмалар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азот </w:t>
      </w:r>
      <w:proofErr w:type="spellStart"/>
      <w:r>
        <w:t>тыңайтқышын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 </w:t>
      </w:r>
    </w:p>
    <w:p w14:paraId="0DA84B49" w14:textId="77777777" w:rsidR="00D972DB" w:rsidRDefault="00D972DB" w:rsidP="00D972DB">
      <w:pPr>
        <w:spacing w:after="0" w:line="256" w:lineRule="auto"/>
        <w:ind w:left="708" w:right="0" w:firstLine="0"/>
        <w:jc w:val="left"/>
      </w:pPr>
      <w:r>
        <w:rPr>
          <w:i/>
        </w:rPr>
        <w:t xml:space="preserve"> </w:t>
      </w:r>
    </w:p>
    <w:p w14:paraId="0C5CDDC1" w14:textId="77777777" w:rsidR="00D972DB" w:rsidRDefault="00D972DB" w:rsidP="00D972DB">
      <w:pPr>
        <w:spacing w:after="220" w:line="256" w:lineRule="auto"/>
        <w:ind w:right="0" w:firstLine="0"/>
        <w:jc w:val="left"/>
      </w:pPr>
      <w:r>
        <w:rPr>
          <w:i/>
        </w:rPr>
        <w:lastRenderedPageBreak/>
        <w:t xml:space="preserve"> </w:t>
      </w:r>
    </w:p>
    <w:p w14:paraId="61B3EB5C" w14:textId="77777777" w:rsidR="00D972DB" w:rsidRDefault="00D972DB" w:rsidP="00D972DB">
      <w:pPr>
        <w:spacing w:after="267" w:line="256" w:lineRule="auto"/>
        <w:ind w:right="0" w:firstLine="0"/>
        <w:jc w:val="left"/>
      </w:pPr>
      <w:r>
        <w:rPr>
          <w:i/>
        </w:rPr>
        <w:t xml:space="preserve"> </w:t>
      </w:r>
    </w:p>
    <w:p w14:paraId="4E5915BE" w14:textId="77777777" w:rsidR="00D972DB" w:rsidRDefault="00D972DB" w:rsidP="00D972DB">
      <w:pPr>
        <w:pStyle w:val="3"/>
        <w:spacing w:after="194"/>
        <w:ind w:right="54"/>
      </w:pPr>
      <w:r>
        <w:t xml:space="preserve">4.2. Технология мен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айырмашылықтарының</w:t>
      </w:r>
      <w:proofErr w:type="spellEnd"/>
      <w:r>
        <w:t xml:space="preserve"> </w:t>
      </w:r>
      <w:proofErr w:type="spellStart"/>
      <w:r>
        <w:t>интенсификациясының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биомассасының</w:t>
      </w:r>
      <w:proofErr w:type="spellEnd"/>
      <w:r>
        <w:t xml:space="preserve"> </w:t>
      </w:r>
      <w:proofErr w:type="spellStart"/>
      <w:r>
        <w:t>жиналуына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азот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 </w:t>
      </w:r>
    </w:p>
    <w:p w14:paraId="4AA3F463" w14:textId="77777777" w:rsidR="00D972DB" w:rsidRDefault="00D972DB" w:rsidP="00D972DB">
      <w:pPr>
        <w:spacing w:after="0" w:line="256" w:lineRule="auto"/>
        <w:ind w:right="0" w:firstLine="0"/>
        <w:jc w:val="left"/>
      </w:pPr>
      <w:r>
        <w:t xml:space="preserve"> </w:t>
      </w:r>
    </w:p>
    <w:p w14:paraId="0EE3560E" w14:textId="77777777" w:rsidR="00D972DB" w:rsidRDefault="00D972DB" w:rsidP="00D972DB">
      <w:pPr>
        <w:ind w:left="4" w:right="65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тарауда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биомассасының</w:t>
      </w:r>
      <w:proofErr w:type="spellEnd"/>
      <w:r>
        <w:t xml:space="preserve">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динамикасын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2006-2008 </w:t>
      </w:r>
      <w:proofErr w:type="spellStart"/>
      <w:r>
        <w:t>жылдардағы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фазалары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азотының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келтірілген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үдерістерге</w:t>
      </w:r>
      <w:proofErr w:type="spellEnd"/>
      <w:r>
        <w:t xml:space="preserve"> </w:t>
      </w:r>
      <w:proofErr w:type="spellStart"/>
      <w:r>
        <w:t>ауқымды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жасалып</w:t>
      </w:r>
      <w:proofErr w:type="spellEnd"/>
      <w:r>
        <w:t xml:space="preserve">, </w:t>
      </w:r>
      <w:proofErr w:type="spellStart"/>
      <w:r>
        <w:t>көктемгі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биомассасын</w:t>
      </w:r>
      <w:proofErr w:type="spellEnd"/>
      <w:r>
        <w:t xml:space="preserve"> </w:t>
      </w:r>
      <w:proofErr w:type="spellStart"/>
      <w:r>
        <w:t>жинақтауда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ондағы</w:t>
      </w:r>
      <w:proofErr w:type="spellEnd"/>
      <w:r>
        <w:t xml:space="preserve"> </w:t>
      </w:r>
      <w:proofErr w:type="spellStart"/>
      <w:r>
        <w:t>азоттың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құрамында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жылдары</w:t>
      </w:r>
      <w:proofErr w:type="spellEnd"/>
      <w:r>
        <w:t xml:space="preserve"> </w:t>
      </w:r>
      <w:proofErr w:type="spellStart"/>
      <w:r>
        <w:t>қалыптасқан</w:t>
      </w:r>
      <w:proofErr w:type="spellEnd"/>
      <w:r>
        <w:t xml:space="preserve"> </w:t>
      </w:r>
      <w:proofErr w:type="spellStart"/>
      <w:r>
        <w:t>қарқындандыру</w:t>
      </w:r>
      <w:proofErr w:type="spellEnd"/>
      <w:r>
        <w:t xml:space="preserve"> </w:t>
      </w:r>
      <w:proofErr w:type="spellStart"/>
      <w:r>
        <w:t>факторларының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айырмашылығы</w:t>
      </w:r>
      <w:proofErr w:type="spellEnd"/>
      <w:r>
        <w:t xml:space="preserve"> мен </w:t>
      </w:r>
      <w:proofErr w:type="spellStart"/>
      <w:r>
        <w:t>ауа-райыклиматтық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</w:t>
      </w:r>
      <w:proofErr w:type="spellStart"/>
      <w:r>
        <w:t>үлесін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берілді</w:t>
      </w:r>
      <w:proofErr w:type="spellEnd"/>
      <w:r>
        <w:t xml:space="preserve">.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мен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О.и</w:t>
      </w:r>
      <w:proofErr w:type="spellEnd"/>
      <w:r>
        <w:t xml:space="preserve">. </w:t>
      </w:r>
      <w:proofErr w:type="spellStart"/>
      <w:r>
        <w:t>Якушевамен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proofErr w:type="gramStart"/>
      <w:r>
        <w:t>жарияланды</w:t>
      </w:r>
      <w:proofErr w:type="spellEnd"/>
      <w:r>
        <w:t xml:space="preserve"> </w:t>
      </w:r>
      <w:r>
        <w:rPr>
          <w:rFonts w:ascii="Calibri" w:eastAsia="Calibri" w:hAnsi="Calibri" w:cs="Calibri"/>
        </w:rPr>
        <w:t>.</w:t>
      </w:r>
      <w:proofErr w:type="gramEnd"/>
      <w:r>
        <w:rPr>
          <w:rFonts w:ascii="Calibri" w:eastAsia="Calibri" w:hAnsi="Calibri" w:cs="Calibri"/>
        </w:rPr>
        <w:t xml:space="preserve"> </w:t>
      </w:r>
    </w:p>
    <w:p w14:paraId="426913A1" w14:textId="77777777" w:rsidR="00D972DB" w:rsidRDefault="00D972DB" w:rsidP="00D972DB">
      <w:pPr>
        <w:spacing w:after="0" w:line="256" w:lineRule="auto"/>
        <w:ind w:left="-5" w:right="0" w:hanging="10"/>
        <w:jc w:val="left"/>
      </w:pPr>
      <w:r>
        <w:rPr>
          <w:rFonts w:ascii="Calibri" w:eastAsia="Calibri" w:hAnsi="Calibri" w:cs="Calibri"/>
        </w:rPr>
        <w:t xml:space="preserve">[12] </w:t>
      </w:r>
    </w:p>
    <w:p w14:paraId="5422D856" w14:textId="77777777" w:rsidR="00D972DB" w:rsidRDefault="00D972DB" w:rsidP="00D972DB">
      <w:pPr>
        <w:ind w:left="4" w:right="65"/>
      </w:pPr>
      <w:proofErr w:type="spellStart"/>
      <w:r>
        <w:t>Технологияның</w:t>
      </w:r>
      <w:proofErr w:type="spellEnd"/>
      <w:r>
        <w:t xml:space="preserve"> </w:t>
      </w:r>
      <w:proofErr w:type="spellStart"/>
      <w:r>
        <w:t>интенсификациясы</w:t>
      </w:r>
      <w:proofErr w:type="spellEnd"/>
      <w:r>
        <w:t xml:space="preserve"> мен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гетерогенділігінің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биомассасының</w:t>
      </w:r>
      <w:proofErr w:type="spellEnd"/>
      <w:r>
        <w:t xml:space="preserve"> </w:t>
      </w:r>
      <w:proofErr w:type="spellStart"/>
      <w:r>
        <w:t>қалыптасуына</w:t>
      </w:r>
      <w:proofErr w:type="spellEnd"/>
      <w:r>
        <w:t xml:space="preserve"> </w:t>
      </w:r>
      <w:proofErr w:type="spellStart"/>
      <w:r>
        <w:t>әсеріне</w:t>
      </w:r>
      <w:proofErr w:type="spellEnd"/>
      <w:r>
        <w:t xml:space="preserve"> келсек,2006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өсімдіктерінің</w:t>
      </w:r>
      <w:proofErr w:type="spellEnd"/>
      <w:r>
        <w:t xml:space="preserve"> </w:t>
      </w:r>
      <w:proofErr w:type="spellStart"/>
      <w:r>
        <w:t>биомассасы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айырмашылығына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2006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өсімдіктерінің</w:t>
      </w:r>
      <w:proofErr w:type="spellEnd"/>
      <w:r>
        <w:t xml:space="preserve"> </w:t>
      </w:r>
      <w:proofErr w:type="spellStart"/>
      <w:r>
        <w:t>биомассасы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айырмашылығына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технологиясының</w:t>
      </w:r>
      <w:proofErr w:type="spellEnd"/>
      <w:r>
        <w:t xml:space="preserve"> Интенсификация </w:t>
      </w:r>
      <w:proofErr w:type="spellStart"/>
      <w:r>
        <w:t>деңгейінің</w:t>
      </w:r>
      <w:proofErr w:type="spellEnd"/>
      <w:r>
        <w:t xml:space="preserve"> </w:t>
      </w:r>
      <w:proofErr w:type="spellStart"/>
      <w:r>
        <w:t>жоғарылауымен</w:t>
      </w:r>
      <w:proofErr w:type="spellEnd"/>
      <w:r>
        <w:t xml:space="preserve"> </w:t>
      </w: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өсті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максималды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байқалды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2).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технологиясының</w:t>
      </w:r>
      <w:proofErr w:type="spellEnd"/>
      <w:r>
        <w:t xml:space="preserve"> </w:t>
      </w:r>
      <w:proofErr w:type="spellStart"/>
      <w:r>
        <w:t>қарқындылығына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биомассасы</w:t>
      </w:r>
      <w:proofErr w:type="spellEnd"/>
      <w:r>
        <w:t xml:space="preserve"> </w:t>
      </w:r>
      <w:proofErr w:type="spellStart"/>
      <w:r>
        <w:t>вегетацияның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фазаларында</w:t>
      </w:r>
      <w:proofErr w:type="spellEnd"/>
      <w:r>
        <w:t xml:space="preserve"> </w:t>
      </w:r>
      <w:proofErr w:type="spellStart"/>
      <w:r>
        <w:t>аздап</w:t>
      </w:r>
      <w:proofErr w:type="spellEnd"/>
      <w:r>
        <w:t xml:space="preserve"> </w:t>
      </w:r>
      <w:proofErr w:type="spellStart"/>
      <w:r>
        <w:t>подзолиялық</w:t>
      </w:r>
      <w:proofErr w:type="spellEnd"/>
      <w:r>
        <w:t xml:space="preserve"> </w:t>
      </w:r>
      <w:proofErr w:type="spellStart"/>
      <w:r>
        <w:t>глееват</w:t>
      </w:r>
      <w:proofErr w:type="spellEnd"/>
      <w:r>
        <w:t xml:space="preserve"> </w:t>
      </w:r>
      <w:proofErr w:type="spellStart"/>
      <w:r>
        <w:t>айырмашылығында</w:t>
      </w:r>
      <w:proofErr w:type="spellEnd"/>
      <w:r>
        <w:t xml:space="preserve"> (</w:t>
      </w:r>
      <w:proofErr w:type="spellStart"/>
      <w:r>
        <w:t>Шрг</w:t>
      </w:r>
      <w:proofErr w:type="spellEnd"/>
      <w:r>
        <w:t xml:space="preserve">), </w:t>
      </w:r>
      <w:proofErr w:type="spellStart"/>
      <w:r>
        <w:t>тегістеу</w:t>
      </w:r>
      <w:proofErr w:type="spellEnd"/>
      <w:r>
        <w:t xml:space="preserve"> </w:t>
      </w:r>
      <w:proofErr w:type="spellStart"/>
      <w:r>
        <w:t>фазасында</w:t>
      </w:r>
      <w:proofErr w:type="spellEnd"/>
      <w:r>
        <w:t xml:space="preserve"> 14.8-29,3%–</w:t>
      </w:r>
      <w:proofErr w:type="spellStart"/>
      <w:r>
        <w:t>ға</w:t>
      </w:r>
      <w:proofErr w:type="spellEnd"/>
      <w:r>
        <w:t xml:space="preserve">, </w:t>
      </w:r>
      <w:proofErr w:type="spellStart"/>
      <w:r>
        <w:t>сәйкесінше</w:t>
      </w:r>
      <w:proofErr w:type="spellEnd"/>
      <w:r>
        <w:t xml:space="preserve"> </w:t>
      </w:r>
      <w:proofErr w:type="spellStart"/>
      <w:r>
        <w:t>түтікшелер</w:t>
      </w:r>
      <w:proofErr w:type="spellEnd"/>
      <w:r>
        <w:t xml:space="preserve"> мен </w:t>
      </w:r>
      <w:proofErr w:type="spellStart"/>
      <w:r>
        <w:t>гүлдену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9,6–33,0%–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12,7-30,7%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, </w:t>
      </w:r>
      <w:proofErr w:type="spellStart"/>
      <w:r>
        <w:t>дегенмен</w:t>
      </w:r>
      <w:proofErr w:type="spellEnd"/>
      <w:r>
        <w:t xml:space="preserve"> вегетация </w:t>
      </w:r>
      <w:proofErr w:type="spellStart"/>
      <w:r>
        <w:t>фазаларында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қарқыны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ерекшеленбеді</w:t>
      </w:r>
      <w:proofErr w:type="spellEnd"/>
      <w:r>
        <w:t xml:space="preserve">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нұсқалардың</w:t>
      </w:r>
      <w:proofErr w:type="spellEnd"/>
      <w:r>
        <w:t xml:space="preserve"> </w:t>
      </w:r>
      <w:proofErr w:type="spellStart"/>
      <w:r>
        <w:t>ешқайсысында.өсіру</w:t>
      </w:r>
      <w:proofErr w:type="spellEnd"/>
      <w:r>
        <w:t xml:space="preserve"> </w:t>
      </w:r>
      <w:proofErr w:type="spellStart"/>
      <w:r>
        <w:t>технологиясының</w:t>
      </w:r>
      <w:proofErr w:type="spellEnd"/>
      <w:r>
        <w:t xml:space="preserve"> Интенсификация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зерттелетін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proofErr w:type="spellStart"/>
      <w:r>
        <w:t>вегетациясының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өсті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максималды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мәдениетті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байқалды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. 4.1).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технологиясының</w:t>
      </w:r>
      <w:proofErr w:type="spellEnd"/>
      <w:r>
        <w:t xml:space="preserve"> </w:t>
      </w:r>
      <w:proofErr w:type="spellStart"/>
      <w:r>
        <w:t>қарқындылығына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биомассасы</w:t>
      </w:r>
      <w:proofErr w:type="spellEnd"/>
      <w:r>
        <w:t xml:space="preserve"> </w:t>
      </w:r>
      <w:proofErr w:type="spellStart"/>
      <w:r>
        <w:t>вегетацияның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фазаларында</w:t>
      </w:r>
      <w:proofErr w:type="spellEnd"/>
      <w:r>
        <w:t xml:space="preserve"> </w:t>
      </w:r>
      <w:proofErr w:type="spellStart"/>
      <w:r>
        <w:t>аздап</w:t>
      </w:r>
      <w:proofErr w:type="spellEnd"/>
      <w:r>
        <w:t xml:space="preserve"> </w:t>
      </w:r>
      <w:proofErr w:type="spellStart"/>
      <w:r>
        <w:t>подзолиялық</w:t>
      </w:r>
      <w:proofErr w:type="spellEnd"/>
      <w:r>
        <w:t xml:space="preserve"> </w:t>
      </w:r>
      <w:proofErr w:type="spellStart"/>
      <w:r>
        <w:t>глееват</w:t>
      </w:r>
      <w:proofErr w:type="spellEnd"/>
      <w:r>
        <w:t xml:space="preserve"> </w:t>
      </w:r>
      <w:proofErr w:type="spellStart"/>
      <w:r>
        <w:t>айырмашылығында</w:t>
      </w:r>
      <w:proofErr w:type="spellEnd"/>
      <w:r>
        <w:t xml:space="preserve"> (</w:t>
      </w:r>
      <w:proofErr w:type="spellStart"/>
      <w:r>
        <w:t>Шрг</w:t>
      </w:r>
      <w:proofErr w:type="spellEnd"/>
      <w:r>
        <w:t xml:space="preserve">), </w:t>
      </w:r>
      <w:proofErr w:type="spellStart"/>
      <w:r>
        <w:t>тегістеу</w:t>
      </w:r>
      <w:proofErr w:type="spellEnd"/>
      <w:r>
        <w:t xml:space="preserve"> </w:t>
      </w:r>
      <w:proofErr w:type="spellStart"/>
      <w:r>
        <w:t>фазасында</w:t>
      </w:r>
      <w:proofErr w:type="spellEnd"/>
      <w:r>
        <w:t xml:space="preserve"> 14.829,3%–</w:t>
      </w:r>
      <w:proofErr w:type="spellStart"/>
      <w:r>
        <w:t>ға</w:t>
      </w:r>
      <w:proofErr w:type="spellEnd"/>
      <w:r>
        <w:t xml:space="preserve">, </w:t>
      </w:r>
      <w:proofErr w:type="spellStart"/>
      <w:r>
        <w:t>сәйкесінше</w:t>
      </w:r>
      <w:proofErr w:type="spellEnd"/>
      <w:r>
        <w:t xml:space="preserve"> </w:t>
      </w:r>
      <w:proofErr w:type="spellStart"/>
      <w:r>
        <w:t>түтікшелер</w:t>
      </w:r>
      <w:proofErr w:type="spellEnd"/>
      <w:r>
        <w:t xml:space="preserve"> мен </w:t>
      </w:r>
      <w:proofErr w:type="spellStart"/>
      <w:r>
        <w:t>гүлдену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9,6–33,0%–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12,7-30,7%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, </w:t>
      </w:r>
      <w:proofErr w:type="spellStart"/>
      <w:r>
        <w:t>дегенмен</w:t>
      </w:r>
      <w:proofErr w:type="spellEnd"/>
      <w:r>
        <w:t xml:space="preserve"> вегетация </w:t>
      </w:r>
      <w:proofErr w:type="spellStart"/>
      <w:r>
        <w:t>фазаларында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қарқыны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ерекшеленбеді</w:t>
      </w:r>
      <w:proofErr w:type="spellEnd"/>
      <w:r>
        <w:t xml:space="preserve">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нұсқалардың</w:t>
      </w:r>
      <w:proofErr w:type="spellEnd"/>
      <w:r>
        <w:t xml:space="preserve"> </w:t>
      </w:r>
      <w:proofErr w:type="spellStart"/>
      <w:r>
        <w:t>ешқайсысында</w:t>
      </w:r>
      <w:proofErr w:type="spellEnd"/>
      <w:r>
        <w:t>.</w:t>
      </w:r>
      <w:r>
        <w:rPr>
          <w:i/>
        </w:rPr>
        <w:t xml:space="preserve"> </w:t>
      </w:r>
    </w:p>
    <w:p w14:paraId="57D234B5" w14:textId="77777777" w:rsidR="00D972DB" w:rsidRDefault="00D972DB" w:rsidP="00D972DB">
      <w:pPr>
        <w:spacing w:after="23" w:line="256" w:lineRule="auto"/>
        <w:ind w:right="0" w:firstLine="0"/>
        <w:jc w:val="left"/>
      </w:pPr>
      <w:r>
        <w:lastRenderedPageBreak/>
        <w:t xml:space="preserve"> </w:t>
      </w:r>
    </w:p>
    <w:p w14:paraId="363CD8F3" w14:textId="77777777" w:rsidR="00D972DB" w:rsidRDefault="00D972DB" w:rsidP="00D972DB">
      <w:pPr>
        <w:ind w:left="708" w:right="65" w:firstLine="0"/>
      </w:pPr>
      <w:proofErr w:type="spellStart"/>
      <w:r>
        <w:t>Кесте</w:t>
      </w:r>
      <w:proofErr w:type="spellEnd"/>
      <w:r>
        <w:t xml:space="preserve"> 4.1.  </w:t>
      </w:r>
    </w:p>
    <w:p w14:paraId="575BA9E8" w14:textId="77777777" w:rsidR="00D972DB" w:rsidRDefault="00D972DB" w:rsidP="00D972DB">
      <w:pPr>
        <w:ind w:left="708" w:right="65" w:firstLine="0"/>
      </w:pPr>
      <w:r>
        <w:t xml:space="preserve">Вегетация </w:t>
      </w:r>
      <w:proofErr w:type="spellStart"/>
      <w:r>
        <w:t>фазалары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биомассасының</w:t>
      </w:r>
      <w:proofErr w:type="spellEnd"/>
      <w:r>
        <w:t xml:space="preserve"> </w:t>
      </w:r>
      <w:proofErr w:type="spellStart"/>
      <w:r>
        <w:t>қалыптасуына</w:t>
      </w:r>
      <w:proofErr w:type="spellEnd"/>
      <w:r>
        <w:t xml:space="preserve"> </w:t>
      </w:r>
      <w:proofErr w:type="spellStart"/>
      <w:r>
        <w:t>интенсификацияның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, г. С. в./100 </w:t>
      </w:r>
      <w:proofErr w:type="spellStart"/>
      <w:r>
        <w:t>раст</w:t>
      </w:r>
      <w:proofErr w:type="spellEnd"/>
      <w:r>
        <w:t xml:space="preserve">. </w:t>
      </w:r>
    </w:p>
    <w:tbl>
      <w:tblPr>
        <w:tblStyle w:val="TableGrid"/>
        <w:tblW w:w="9573" w:type="dxa"/>
        <w:tblInd w:w="132" w:type="dxa"/>
        <w:tblLook w:val="04A0" w:firstRow="1" w:lastRow="0" w:firstColumn="1" w:lastColumn="0" w:noHBand="0" w:noVBand="1"/>
      </w:tblPr>
      <w:tblGrid>
        <w:gridCol w:w="3421"/>
        <w:gridCol w:w="2364"/>
        <w:gridCol w:w="814"/>
        <w:gridCol w:w="1349"/>
        <w:gridCol w:w="1625"/>
      </w:tblGrid>
      <w:tr w:rsidR="00D972DB" w14:paraId="73024643" w14:textId="77777777" w:rsidTr="00D972DB">
        <w:trPr>
          <w:trHeight w:val="653"/>
        </w:trPr>
        <w:tc>
          <w:tcPr>
            <w:tcW w:w="3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21BFE" w14:textId="77777777" w:rsidR="00D972DB" w:rsidRDefault="00D972DB">
            <w:pPr>
              <w:spacing w:after="0" w:line="256" w:lineRule="auto"/>
              <w:ind w:right="0" w:firstLine="0"/>
              <w:jc w:val="center"/>
            </w:pPr>
            <w:proofErr w:type="spellStart"/>
            <w:r>
              <w:t>Топырақбойыншаөсімдікте</w:t>
            </w:r>
            <w:proofErr w:type="spellEnd"/>
            <w:r>
              <w:t xml:space="preserve"> </w:t>
            </w:r>
            <w:proofErr w:type="spellStart"/>
            <w:r>
              <w:t>рбиомассасыныңтехнология</w:t>
            </w:r>
            <w:proofErr w:type="spellEnd"/>
            <w:r>
              <w:t xml:space="preserve"> </w:t>
            </w:r>
            <w:proofErr w:type="spellStart"/>
            <w:r>
              <w:t>сы</w:t>
            </w:r>
            <w:proofErr w:type="spellEnd"/>
            <w:r>
              <w:t xml:space="preserve"> (В факторы) </w:t>
            </w:r>
          </w:p>
        </w:tc>
        <w:tc>
          <w:tcPr>
            <w:tcW w:w="4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48E2FF" w14:textId="77777777" w:rsidR="00D972DB" w:rsidRDefault="00D972DB">
            <w:pPr>
              <w:spacing w:after="0" w:line="256" w:lineRule="auto"/>
              <w:ind w:right="0" w:firstLine="0"/>
              <w:jc w:val="center"/>
            </w:pPr>
            <w:proofErr w:type="spellStart"/>
            <w:r>
              <w:t>айырмашылықтар</w:t>
            </w:r>
            <w:proofErr w:type="spellEnd"/>
            <w:r>
              <w:t xml:space="preserve"> (а факторы) </w:t>
            </w:r>
            <w:proofErr w:type="spellStart"/>
            <w:r>
              <w:t>бойыншаорташа</w:t>
            </w:r>
            <w:proofErr w:type="spellEnd"/>
            <w:r>
              <w:t xml:space="preserve"> </w:t>
            </w:r>
          </w:p>
        </w:tc>
        <w:tc>
          <w:tcPr>
            <w:tcW w:w="1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93711" w14:textId="77777777" w:rsidR="00D972DB" w:rsidRDefault="00D972DB">
            <w:pPr>
              <w:tabs>
                <w:tab w:val="center" w:pos="1082"/>
              </w:tabs>
              <w:spacing w:after="0" w:line="256" w:lineRule="auto"/>
              <w:ind w:right="0" w:firstLine="0"/>
              <w:jc w:val="left"/>
            </w:pPr>
            <w:r>
              <w:t xml:space="preserve">(В) </w:t>
            </w:r>
            <w:r>
              <w:tab/>
              <w:t xml:space="preserve"> </w:t>
            </w:r>
          </w:p>
        </w:tc>
      </w:tr>
      <w:tr w:rsidR="00D972DB" w14:paraId="4FA981BC" w14:textId="77777777" w:rsidTr="00D972DB">
        <w:trPr>
          <w:trHeight w:val="32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4E764C" w14:textId="77777777" w:rsidR="00D972DB" w:rsidRDefault="00D972D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D0220" w14:textId="77777777" w:rsidR="00D972DB" w:rsidRDefault="00D972DB">
            <w:pPr>
              <w:spacing w:after="0" w:line="256" w:lineRule="auto"/>
              <w:ind w:right="46" w:firstLine="0"/>
              <w:jc w:val="center"/>
            </w:pPr>
            <w:proofErr w:type="spellStart"/>
            <w:r>
              <w:t>П</w:t>
            </w:r>
            <w:r>
              <w:rPr>
                <w:vertAlign w:val="superscript"/>
              </w:rPr>
              <w:t>д</w:t>
            </w:r>
            <w:r>
              <w:t>г</w:t>
            </w:r>
            <w:proofErr w:type="spellEnd"/>
            <w:r>
              <w:t xml:space="preserve">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E74828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CC83220" w14:textId="77777777" w:rsidR="00D972DB" w:rsidRDefault="00D972DB">
            <w:pPr>
              <w:spacing w:after="0" w:line="256" w:lineRule="auto"/>
              <w:ind w:right="0" w:firstLine="0"/>
              <w:jc w:val="left"/>
            </w:pPr>
            <w:proofErr w:type="spellStart"/>
            <w:r>
              <w:t>П</w:t>
            </w:r>
            <w:r>
              <w:rPr>
                <w:vertAlign w:val="superscript"/>
              </w:rPr>
              <w:t>д</w:t>
            </w:r>
            <w:r>
              <w:t>кг</w:t>
            </w:r>
            <w:proofErr w:type="spellEnd"/>
            <w: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37B864" w14:textId="77777777" w:rsidR="00D972DB" w:rsidRDefault="00D972DB">
            <w:pPr>
              <w:spacing w:after="0" w:line="240" w:lineRule="auto"/>
              <w:ind w:right="0" w:firstLine="0"/>
              <w:jc w:val="left"/>
            </w:pPr>
          </w:p>
        </w:tc>
      </w:tr>
      <w:tr w:rsidR="00D972DB" w14:paraId="647448E4" w14:textId="77777777" w:rsidTr="00D972DB">
        <w:trPr>
          <w:trHeight w:val="286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E2E5FC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23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F9DC278" w14:textId="77777777" w:rsidR="00D972DB" w:rsidRDefault="00D972DB">
            <w:pPr>
              <w:spacing w:after="0" w:line="256" w:lineRule="auto"/>
              <w:ind w:left="443" w:right="0" w:firstLine="0"/>
              <w:jc w:val="center"/>
            </w:pPr>
            <w:r>
              <w:t xml:space="preserve"> </w:t>
            </w:r>
          </w:p>
        </w:tc>
        <w:tc>
          <w:tcPr>
            <w:tcW w:w="8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23A7233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73BEB10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B5AB2A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</w:tr>
      <w:tr w:rsidR="00D972DB" w14:paraId="04AF08BA" w14:textId="77777777" w:rsidTr="00D972DB">
        <w:trPr>
          <w:trHeight w:val="524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D3C7A" w14:textId="77777777" w:rsidR="00D972DB" w:rsidRDefault="00D972DB">
            <w:pPr>
              <w:spacing w:after="0" w:line="256" w:lineRule="auto"/>
              <w:ind w:right="0" w:firstLine="0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5F281" w14:textId="77777777" w:rsidR="00D972DB" w:rsidRDefault="00D972DB">
            <w:pPr>
              <w:spacing w:after="0" w:line="256" w:lineRule="auto"/>
              <w:ind w:right="59" w:firstLine="0"/>
              <w:jc w:val="center"/>
            </w:pPr>
            <w:r>
              <w:t xml:space="preserve">5,91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552511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A7BCDB8" w14:textId="77777777" w:rsidR="00D972DB" w:rsidRDefault="00D972DB">
            <w:pPr>
              <w:spacing w:after="0" w:line="256" w:lineRule="auto"/>
              <w:ind w:left="26" w:right="0" w:firstLine="0"/>
              <w:jc w:val="left"/>
            </w:pPr>
            <w:r>
              <w:t xml:space="preserve">6,79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01628" w14:textId="77777777" w:rsidR="00D972DB" w:rsidRDefault="00D972DB">
            <w:pPr>
              <w:spacing w:after="0" w:line="256" w:lineRule="auto"/>
              <w:ind w:left="568" w:right="565" w:firstLine="0"/>
              <w:jc w:val="center"/>
            </w:pPr>
            <w:r>
              <w:t xml:space="preserve">6,3 5 </w:t>
            </w:r>
          </w:p>
        </w:tc>
      </w:tr>
      <w:tr w:rsidR="00D972DB" w14:paraId="214CD23A" w14:textId="77777777" w:rsidTr="00D972DB">
        <w:trPr>
          <w:trHeight w:val="521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EE755A" w14:textId="77777777" w:rsidR="00D972DB" w:rsidRDefault="00D972DB">
            <w:pPr>
              <w:spacing w:after="0" w:line="256" w:lineRule="auto"/>
              <w:ind w:left="1" w:right="0" w:firstLine="0"/>
              <w:jc w:val="center"/>
            </w:pPr>
            <w:proofErr w:type="spellStart"/>
            <w:r>
              <w:t>Шаруашылық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8D6DC" w14:textId="77777777" w:rsidR="00D972DB" w:rsidRDefault="00D972DB">
            <w:pPr>
              <w:spacing w:after="0" w:line="256" w:lineRule="auto"/>
              <w:ind w:right="59" w:firstLine="0"/>
              <w:jc w:val="center"/>
            </w:pPr>
            <w:r>
              <w:t xml:space="preserve">5,69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F7959B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33336D" w14:textId="77777777" w:rsidR="00D972DB" w:rsidRDefault="00D972DB">
            <w:pPr>
              <w:spacing w:after="0" w:line="256" w:lineRule="auto"/>
              <w:ind w:left="26" w:right="0" w:firstLine="0"/>
              <w:jc w:val="left"/>
            </w:pPr>
            <w:r>
              <w:t xml:space="preserve">7,32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48A773" w14:textId="77777777" w:rsidR="00D972DB" w:rsidRDefault="00D972DB">
            <w:pPr>
              <w:spacing w:after="0" w:line="256" w:lineRule="auto"/>
              <w:ind w:left="568" w:right="565" w:firstLine="0"/>
              <w:jc w:val="center"/>
            </w:pPr>
            <w:r>
              <w:t xml:space="preserve">6,5 1 </w:t>
            </w:r>
          </w:p>
        </w:tc>
      </w:tr>
      <w:tr w:rsidR="00D972DB" w14:paraId="4FC12D49" w14:textId="77777777" w:rsidTr="00D972DB">
        <w:trPr>
          <w:trHeight w:val="523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9C0D5" w14:textId="77777777" w:rsidR="00D972DB" w:rsidRDefault="00D972DB">
            <w:pPr>
              <w:spacing w:after="0" w:line="256" w:lineRule="auto"/>
              <w:ind w:right="3" w:firstLine="0"/>
              <w:jc w:val="center"/>
            </w:pPr>
            <w:proofErr w:type="spellStart"/>
            <w:r>
              <w:t>Жоғары</w:t>
            </w:r>
            <w:proofErr w:type="spellEnd"/>
            <w:r>
              <w:t xml:space="preserve"> </w:t>
            </w:r>
            <w:proofErr w:type="spellStart"/>
            <w:r>
              <w:t>қарқындылық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762FA" w14:textId="77777777" w:rsidR="00D972DB" w:rsidRDefault="00D972DB">
            <w:pPr>
              <w:spacing w:after="0" w:line="256" w:lineRule="auto"/>
              <w:ind w:right="59" w:firstLine="0"/>
              <w:jc w:val="center"/>
            </w:pPr>
            <w:r>
              <w:t xml:space="preserve">6,41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FCE21F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07B75D0" w14:textId="77777777" w:rsidR="00D972DB" w:rsidRDefault="00D972DB">
            <w:pPr>
              <w:spacing w:after="0" w:line="256" w:lineRule="auto"/>
              <w:ind w:left="26" w:right="0" w:firstLine="0"/>
              <w:jc w:val="left"/>
            </w:pPr>
            <w:r>
              <w:t xml:space="preserve">8,29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636909" w14:textId="77777777" w:rsidR="00D972DB" w:rsidRDefault="00D972DB">
            <w:pPr>
              <w:spacing w:after="0" w:line="256" w:lineRule="auto"/>
              <w:ind w:left="568" w:right="565" w:firstLine="0"/>
              <w:jc w:val="center"/>
            </w:pPr>
            <w:r>
              <w:t xml:space="preserve">7,3 5 </w:t>
            </w:r>
          </w:p>
        </w:tc>
      </w:tr>
      <w:tr w:rsidR="00D972DB" w14:paraId="0968F148" w14:textId="77777777" w:rsidTr="00D972DB">
        <w:trPr>
          <w:trHeight w:val="526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F31EC0" w14:textId="77777777" w:rsidR="00D972DB" w:rsidRDefault="00D972DB">
            <w:pPr>
              <w:spacing w:after="0" w:line="256" w:lineRule="auto"/>
              <w:ind w:right="2" w:firstLine="0"/>
              <w:jc w:val="center"/>
            </w:pPr>
            <w:proofErr w:type="spellStart"/>
            <w:r>
              <w:t>Нақтыегіншілік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EF8A02" w14:textId="77777777" w:rsidR="00D972DB" w:rsidRDefault="00D972DB">
            <w:pPr>
              <w:spacing w:after="0" w:line="256" w:lineRule="auto"/>
              <w:ind w:left="3" w:right="0" w:firstLine="0"/>
              <w:jc w:val="center"/>
            </w:pPr>
            <w:r>
              <w:t>7,</w:t>
            </w:r>
          </w:p>
          <w:p w14:paraId="058E5BE7" w14:textId="77777777" w:rsidR="00D972DB" w:rsidRDefault="00D972DB">
            <w:pPr>
              <w:spacing w:after="0" w:line="256" w:lineRule="auto"/>
              <w:ind w:left="4" w:right="0" w:firstLine="0"/>
              <w:jc w:val="center"/>
            </w:pPr>
            <w:r>
              <w:t xml:space="preserve">1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6852FB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A444B83" w14:textId="77777777" w:rsidR="00D972DB" w:rsidRDefault="00D972DB">
            <w:pPr>
              <w:spacing w:after="0" w:line="256" w:lineRule="auto"/>
              <w:ind w:left="26" w:right="0" w:firstLine="0"/>
              <w:jc w:val="left"/>
            </w:pPr>
            <w:r>
              <w:t xml:space="preserve">8,87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1C2C0" w14:textId="77777777" w:rsidR="00D972DB" w:rsidRDefault="00D972DB">
            <w:pPr>
              <w:spacing w:after="0" w:line="256" w:lineRule="auto"/>
              <w:ind w:left="568" w:right="565" w:firstLine="0"/>
              <w:jc w:val="center"/>
            </w:pPr>
            <w:r>
              <w:t xml:space="preserve">7,9 9 </w:t>
            </w:r>
          </w:p>
        </w:tc>
      </w:tr>
      <w:tr w:rsidR="00D972DB" w14:paraId="71B864E4" w14:textId="77777777" w:rsidTr="00D972DB">
        <w:trPr>
          <w:trHeight w:val="521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FD0D1B" w14:textId="77777777" w:rsidR="00D972DB" w:rsidRDefault="00D972DB">
            <w:pPr>
              <w:spacing w:after="0" w:line="256" w:lineRule="auto"/>
              <w:ind w:right="0" w:firstLine="0"/>
              <w:jc w:val="center"/>
            </w:pPr>
            <w:r>
              <w:t xml:space="preserve">А </w:t>
            </w:r>
            <w:proofErr w:type="spellStart"/>
            <w:r>
              <w:t>бойыншаорташа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EC9642" w14:textId="77777777" w:rsidR="00D972DB" w:rsidRDefault="00D972DB">
            <w:pPr>
              <w:spacing w:after="0" w:line="256" w:lineRule="auto"/>
              <w:ind w:right="59" w:firstLine="0"/>
              <w:jc w:val="center"/>
            </w:pPr>
            <w:r>
              <w:t xml:space="preserve">6,28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4D2676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50C95774" w14:textId="77777777" w:rsidR="00D972DB" w:rsidRDefault="00D972DB">
            <w:pPr>
              <w:spacing w:after="0" w:line="256" w:lineRule="auto"/>
              <w:ind w:left="26" w:right="0" w:firstLine="0"/>
              <w:jc w:val="left"/>
            </w:pPr>
            <w:r>
              <w:t xml:space="preserve">7,82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CEE22" w14:textId="77777777" w:rsidR="00D972DB" w:rsidRDefault="00D972DB">
            <w:pPr>
              <w:spacing w:after="0" w:line="256" w:lineRule="auto"/>
              <w:ind w:left="568" w:right="565" w:firstLine="0"/>
              <w:jc w:val="center"/>
            </w:pPr>
            <w:r>
              <w:t xml:space="preserve">7,0 5 </w:t>
            </w:r>
          </w:p>
        </w:tc>
      </w:tr>
      <w:tr w:rsidR="00D972DB" w14:paraId="32152545" w14:textId="77777777" w:rsidTr="00D972DB">
        <w:trPr>
          <w:trHeight w:val="286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A03772A" w14:textId="77777777" w:rsidR="00D972DB" w:rsidRDefault="00D972DB">
            <w:pPr>
              <w:spacing w:after="0" w:line="256" w:lineRule="auto"/>
              <w:ind w:left="187" w:right="0" w:firstLine="0"/>
              <w:jc w:val="left"/>
            </w:pPr>
            <w:r>
              <w:t xml:space="preserve">Р –2,94%НСР </w:t>
            </w:r>
            <w:r>
              <w:rPr>
                <w:vertAlign w:val="subscript"/>
              </w:rPr>
              <w:t>05</w:t>
            </w:r>
            <w:r>
              <w:t xml:space="preserve"> (АВ)–0,62 </w:t>
            </w:r>
          </w:p>
        </w:tc>
        <w:tc>
          <w:tcPr>
            <w:tcW w:w="23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1FF5550" w14:textId="77777777" w:rsidR="00D972DB" w:rsidRDefault="00D972DB">
            <w:pPr>
              <w:spacing w:after="0" w:line="256" w:lineRule="auto"/>
              <w:ind w:right="-47" w:firstLine="0"/>
              <w:jc w:val="right"/>
            </w:pPr>
            <w:r>
              <w:t>НСР</w:t>
            </w:r>
            <w:r>
              <w:rPr>
                <w:vertAlign w:val="subscript"/>
              </w:rPr>
              <w:t>05</w:t>
            </w:r>
            <w:r>
              <w:t xml:space="preserve"> (А)–</w:t>
            </w:r>
          </w:p>
        </w:tc>
        <w:tc>
          <w:tcPr>
            <w:tcW w:w="8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B788361" w14:textId="77777777" w:rsidR="00D972DB" w:rsidRDefault="00D972DB">
            <w:pPr>
              <w:spacing w:after="0" w:line="256" w:lineRule="auto"/>
              <w:ind w:left="48" w:right="0" w:firstLine="0"/>
              <w:jc w:val="left"/>
            </w:pPr>
            <w:r>
              <w:t xml:space="preserve">0,31 </w:t>
            </w: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954E541" w14:textId="77777777" w:rsidR="00D972DB" w:rsidRDefault="00D972DB">
            <w:pPr>
              <w:spacing w:after="0" w:line="256" w:lineRule="auto"/>
              <w:ind w:left="70" w:right="0" w:firstLine="0"/>
            </w:pPr>
            <w:r>
              <w:t>НСР</w:t>
            </w:r>
            <w:r>
              <w:rPr>
                <w:sz w:val="18"/>
              </w:rPr>
              <w:t>05</w:t>
            </w:r>
            <w:r>
              <w:t>(В)–</w:t>
            </w:r>
          </w:p>
        </w:tc>
        <w:tc>
          <w:tcPr>
            <w:tcW w:w="1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8EB9DE4" w14:textId="77777777" w:rsidR="00D972DB" w:rsidRDefault="00D972DB">
            <w:pPr>
              <w:spacing w:after="0" w:line="256" w:lineRule="auto"/>
              <w:ind w:left="-41" w:right="0" w:firstLine="0"/>
              <w:jc w:val="left"/>
            </w:pPr>
            <w:r>
              <w:t xml:space="preserve">0,44 </w:t>
            </w:r>
          </w:p>
        </w:tc>
      </w:tr>
      <w:tr w:rsidR="00D972DB" w14:paraId="69A2287D" w14:textId="77777777" w:rsidTr="00D972DB">
        <w:trPr>
          <w:trHeight w:val="286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43A20D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23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DACD2B1" w14:textId="77777777" w:rsidR="00D972DB" w:rsidRDefault="00D972DB">
            <w:pPr>
              <w:spacing w:after="0" w:line="256" w:lineRule="auto"/>
              <w:ind w:left="443" w:right="0" w:firstLine="0"/>
              <w:jc w:val="center"/>
            </w:pPr>
            <w:r>
              <w:t xml:space="preserve"> </w:t>
            </w:r>
          </w:p>
        </w:tc>
        <w:tc>
          <w:tcPr>
            <w:tcW w:w="8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A1BC7D0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6CD459D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6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F463B6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</w:tr>
      <w:tr w:rsidR="00D972DB" w14:paraId="21F53D4C" w14:textId="77777777" w:rsidTr="00D972DB">
        <w:trPr>
          <w:trHeight w:val="550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8287E" w14:textId="77777777" w:rsidR="00D972DB" w:rsidRDefault="00D972DB">
            <w:pPr>
              <w:spacing w:after="0" w:line="256" w:lineRule="auto"/>
              <w:ind w:right="0" w:firstLine="0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61E86" w14:textId="77777777" w:rsidR="00D972DB" w:rsidRDefault="00D972DB">
            <w:pPr>
              <w:spacing w:after="0" w:line="256" w:lineRule="auto"/>
              <w:ind w:right="82" w:firstLine="0"/>
              <w:jc w:val="center"/>
            </w:pPr>
            <w:r>
              <w:t xml:space="preserve">58,78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3DCFB9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856CC43" w14:textId="77777777" w:rsidR="00D972DB" w:rsidRDefault="00D972DB">
            <w:pPr>
              <w:spacing w:after="0" w:line="256" w:lineRule="auto"/>
              <w:ind w:left="201" w:right="693" w:hanging="175"/>
              <w:jc w:val="left"/>
            </w:pPr>
            <w:r>
              <w:t xml:space="preserve">64,4 3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E7214C" w14:textId="77777777" w:rsidR="00D972DB" w:rsidRDefault="00D972DB">
            <w:pPr>
              <w:spacing w:after="0" w:line="256" w:lineRule="auto"/>
              <w:ind w:left="96" w:right="0" w:firstLine="0"/>
              <w:jc w:val="center"/>
            </w:pPr>
            <w:r>
              <w:t xml:space="preserve">61,61 </w:t>
            </w:r>
          </w:p>
        </w:tc>
      </w:tr>
      <w:tr w:rsidR="00D972DB" w14:paraId="0316B359" w14:textId="77777777" w:rsidTr="00D972DB">
        <w:trPr>
          <w:trHeight w:val="521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3D5A89" w14:textId="77777777" w:rsidR="00D972DB" w:rsidRDefault="00D972DB">
            <w:pPr>
              <w:spacing w:after="0" w:line="256" w:lineRule="auto"/>
              <w:ind w:left="1" w:right="0" w:firstLine="0"/>
              <w:jc w:val="center"/>
            </w:pPr>
            <w:proofErr w:type="spellStart"/>
            <w:r>
              <w:t>Шаруашылық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C71003" w14:textId="77777777" w:rsidR="00D972DB" w:rsidRDefault="00D972DB">
            <w:pPr>
              <w:spacing w:after="0" w:line="256" w:lineRule="auto"/>
              <w:ind w:right="82" w:firstLine="0"/>
              <w:jc w:val="center"/>
            </w:pPr>
            <w:r>
              <w:t xml:space="preserve">60,52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BE1F8E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FCD439B" w14:textId="77777777" w:rsidR="00D972DB" w:rsidRDefault="00D972DB">
            <w:pPr>
              <w:spacing w:after="0" w:line="256" w:lineRule="auto"/>
              <w:ind w:left="201" w:right="693" w:hanging="175"/>
              <w:jc w:val="left"/>
            </w:pPr>
            <w:r>
              <w:t xml:space="preserve">73,4 5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773EB" w14:textId="77777777" w:rsidR="00D972DB" w:rsidRDefault="00D972DB">
            <w:pPr>
              <w:spacing w:after="0" w:line="256" w:lineRule="auto"/>
              <w:ind w:left="96" w:right="0" w:firstLine="0"/>
              <w:jc w:val="center"/>
            </w:pPr>
            <w:r>
              <w:t xml:space="preserve">66,99 </w:t>
            </w:r>
          </w:p>
        </w:tc>
      </w:tr>
      <w:tr w:rsidR="00D972DB" w14:paraId="4D6AE7C6" w14:textId="77777777" w:rsidTr="00D972DB">
        <w:trPr>
          <w:trHeight w:val="523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EB20EC" w14:textId="77777777" w:rsidR="00D972DB" w:rsidRDefault="00D972DB">
            <w:pPr>
              <w:spacing w:after="0" w:line="256" w:lineRule="auto"/>
              <w:ind w:right="3" w:firstLine="0"/>
              <w:jc w:val="center"/>
            </w:pPr>
            <w:proofErr w:type="spellStart"/>
            <w:r>
              <w:t>Жоғары</w:t>
            </w:r>
            <w:proofErr w:type="spellEnd"/>
            <w:r>
              <w:t xml:space="preserve"> </w:t>
            </w:r>
            <w:proofErr w:type="spellStart"/>
            <w:r>
              <w:t>қарқындылық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AAB12" w14:textId="77777777" w:rsidR="00D972DB" w:rsidRDefault="00D972DB">
            <w:pPr>
              <w:spacing w:after="0" w:line="256" w:lineRule="auto"/>
              <w:ind w:right="60" w:firstLine="0"/>
              <w:jc w:val="center"/>
            </w:pPr>
            <w:r>
              <w:t xml:space="preserve">61,9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6197E6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F0D1B89" w14:textId="77777777" w:rsidR="00D972DB" w:rsidRDefault="00D972DB">
            <w:pPr>
              <w:spacing w:after="0" w:line="256" w:lineRule="auto"/>
              <w:ind w:left="201" w:right="693" w:hanging="175"/>
              <w:jc w:val="left"/>
            </w:pPr>
            <w:r>
              <w:t xml:space="preserve">82,3 5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62D76" w14:textId="77777777" w:rsidR="00D972DB" w:rsidRDefault="00D972DB">
            <w:pPr>
              <w:spacing w:after="0" w:line="256" w:lineRule="auto"/>
              <w:ind w:left="96" w:right="0" w:firstLine="0"/>
              <w:jc w:val="center"/>
            </w:pPr>
            <w:r>
              <w:t xml:space="preserve">72,13 </w:t>
            </w:r>
          </w:p>
        </w:tc>
      </w:tr>
      <w:tr w:rsidR="00D972DB" w14:paraId="033FEF83" w14:textId="77777777" w:rsidTr="00D972DB">
        <w:trPr>
          <w:trHeight w:val="331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A83F4" w14:textId="77777777" w:rsidR="00D972DB" w:rsidRDefault="00D972DB">
            <w:pPr>
              <w:spacing w:after="0" w:line="256" w:lineRule="auto"/>
              <w:ind w:right="2" w:firstLine="0"/>
              <w:jc w:val="center"/>
            </w:pPr>
            <w:proofErr w:type="spellStart"/>
            <w:r>
              <w:t>Нақтыегіншілік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4E621" w14:textId="77777777" w:rsidR="00D972DB" w:rsidRDefault="00D972DB">
            <w:pPr>
              <w:spacing w:after="0" w:line="256" w:lineRule="auto"/>
              <w:ind w:right="82" w:firstLine="0"/>
              <w:jc w:val="center"/>
            </w:pPr>
            <w:r>
              <w:t xml:space="preserve">71,31 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ED6C8F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776A8B5A" w14:textId="77777777" w:rsidR="00D972DB" w:rsidRDefault="00D972DB">
            <w:pPr>
              <w:spacing w:after="0" w:line="256" w:lineRule="auto"/>
              <w:ind w:left="26" w:right="0" w:firstLine="0"/>
              <w:jc w:val="left"/>
            </w:pPr>
            <w:r>
              <w:t xml:space="preserve">94,3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7100FE" w14:textId="77777777" w:rsidR="00D972DB" w:rsidRDefault="00D972DB">
            <w:pPr>
              <w:spacing w:after="0" w:line="256" w:lineRule="auto"/>
              <w:ind w:left="96" w:right="0" w:firstLine="0"/>
              <w:jc w:val="center"/>
            </w:pPr>
            <w:r>
              <w:t xml:space="preserve">82,85 </w:t>
            </w:r>
          </w:p>
        </w:tc>
      </w:tr>
    </w:tbl>
    <w:p w14:paraId="46D422E5" w14:textId="77777777" w:rsidR="00D972DB" w:rsidRDefault="00D972DB" w:rsidP="00D972DB">
      <w:pPr>
        <w:ind w:left="708" w:right="65" w:firstLine="0"/>
      </w:pPr>
      <w:proofErr w:type="spellStart"/>
      <w:r>
        <w:t>Кестенің</w:t>
      </w:r>
      <w:proofErr w:type="spellEnd"/>
      <w:r>
        <w:t xml:space="preserve"> </w:t>
      </w:r>
      <w:proofErr w:type="spellStart"/>
      <w:r>
        <w:t>жалғасы</w:t>
      </w:r>
      <w:proofErr w:type="spellEnd"/>
      <w:r>
        <w:t xml:space="preserve">  </w:t>
      </w:r>
    </w:p>
    <w:tbl>
      <w:tblPr>
        <w:tblStyle w:val="TableGrid"/>
        <w:tblW w:w="9573" w:type="dxa"/>
        <w:tblInd w:w="132" w:type="dxa"/>
        <w:tblCellMar>
          <w:left w:w="113" w:type="dxa"/>
          <w:right w:w="4" w:type="dxa"/>
        </w:tblCellMar>
        <w:tblLook w:val="04A0" w:firstRow="1" w:lastRow="0" w:firstColumn="1" w:lastColumn="0" w:noHBand="0" w:noVBand="1"/>
      </w:tblPr>
      <w:tblGrid>
        <w:gridCol w:w="3420"/>
        <w:gridCol w:w="2364"/>
        <w:gridCol w:w="2163"/>
        <w:gridCol w:w="1626"/>
      </w:tblGrid>
      <w:tr w:rsidR="00D972DB" w14:paraId="3AB3AE73" w14:textId="77777777" w:rsidTr="00D972DB">
        <w:trPr>
          <w:trHeight w:val="334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B8EC6" w14:textId="77777777" w:rsidR="00D972DB" w:rsidRDefault="00D972DB">
            <w:pPr>
              <w:spacing w:after="0" w:line="256" w:lineRule="auto"/>
              <w:ind w:right="110" w:firstLine="0"/>
              <w:jc w:val="center"/>
            </w:pPr>
            <w:r>
              <w:t xml:space="preserve">1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11BC6" w14:textId="77777777" w:rsidR="00D972DB" w:rsidRDefault="00D972DB">
            <w:pPr>
              <w:spacing w:after="0" w:line="256" w:lineRule="auto"/>
              <w:ind w:left="303" w:right="0" w:firstLine="0"/>
              <w:jc w:val="center"/>
            </w:pPr>
            <w:r>
              <w:t xml:space="preserve">2 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83263C" w14:textId="77777777" w:rsidR="00D972DB" w:rsidRDefault="00D972DB">
            <w:pPr>
              <w:spacing w:after="0" w:line="256" w:lineRule="auto"/>
              <w:ind w:right="101" w:firstLine="0"/>
              <w:jc w:val="center"/>
            </w:pPr>
            <w:r>
              <w:t xml:space="preserve">3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ECB8C" w14:textId="77777777" w:rsidR="00D972DB" w:rsidRDefault="00D972DB">
            <w:pPr>
              <w:spacing w:after="0" w:line="256" w:lineRule="auto"/>
              <w:ind w:left="432" w:right="0" w:firstLine="0"/>
              <w:jc w:val="left"/>
            </w:pPr>
            <w:r>
              <w:t xml:space="preserve">4 </w:t>
            </w:r>
          </w:p>
        </w:tc>
      </w:tr>
      <w:tr w:rsidR="00D972DB" w14:paraId="635B5330" w14:textId="77777777" w:rsidTr="00D972DB">
        <w:trPr>
          <w:trHeight w:val="521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83D88" w14:textId="77777777" w:rsidR="00D972DB" w:rsidRDefault="00D972DB">
            <w:pPr>
              <w:spacing w:after="0" w:line="256" w:lineRule="auto"/>
              <w:ind w:right="108" w:firstLine="0"/>
              <w:jc w:val="center"/>
            </w:pPr>
            <w:r>
              <w:t xml:space="preserve">А </w:t>
            </w:r>
            <w:proofErr w:type="spellStart"/>
            <w:r>
              <w:t>бойыншаорташа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D5661" w14:textId="77777777" w:rsidR="00D972DB" w:rsidRDefault="00D972DB">
            <w:pPr>
              <w:spacing w:after="0" w:line="256" w:lineRule="auto"/>
              <w:ind w:right="191" w:firstLine="0"/>
              <w:jc w:val="center"/>
            </w:pPr>
            <w:r>
              <w:t xml:space="preserve">63,13 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7CE7D" w14:textId="77777777" w:rsidR="00D972DB" w:rsidRDefault="00D972DB">
            <w:pPr>
              <w:spacing w:after="0" w:line="256" w:lineRule="auto"/>
              <w:ind w:left="657" w:right="759" w:firstLine="0"/>
              <w:jc w:val="center"/>
            </w:pPr>
            <w:r>
              <w:t xml:space="preserve">78,6 5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93FA5" w14:textId="77777777" w:rsidR="00D972DB" w:rsidRDefault="00D972DB">
            <w:pPr>
              <w:spacing w:after="0" w:line="256" w:lineRule="auto"/>
              <w:ind w:right="13" w:firstLine="0"/>
              <w:jc w:val="center"/>
            </w:pPr>
            <w:r>
              <w:t xml:space="preserve">70,89 </w:t>
            </w:r>
          </w:p>
        </w:tc>
      </w:tr>
      <w:tr w:rsidR="00D972DB" w14:paraId="033BEB59" w14:textId="77777777" w:rsidTr="00D972DB">
        <w:trPr>
          <w:trHeight w:val="288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935142" w14:textId="77777777" w:rsidR="00D972DB" w:rsidRDefault="00D972DB">
            <w:pPr>
              <w:spacing w:after="0" w:line="256" w:lineRule="auto"/>
              <w:ind w:left="74" w:right="0" w:firstLine="0"/>
              <w:jc w:val="left"/>
            </w:pPr>
            <w:r>
              <w:t xml:space="preserve">Р –1,01%НСР </w:t>
            </w:r>
            <w:r>
              <w:rPr>
                <w:vertAlign w:val="subscript"/>
              </w:rPr>
              <w:t>05</w:t>
            </w:r>
            <w:r>
              <w:t xml:space="preserve"> (АВ)–2,13 </w:t>
            </w:r>
          </w:p>
        </w:tc>
        <w:tc>
          <w:tcPr>
            <w:tcW w:w="615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4BA13A07" w14:textId="77777777" w:rsidR="00D972DB" w:rsidRDefault="00D972DB">
            <w:pPr>
              <w:spacing w:after="0" w:line="256" w:lineRule="auto"/>
              <w:ind w:right="7" w:firstLine="0"/>
              <w:jc w:val="center"/>
            </w:pPr>
            <w:r>
              <w:t>НСР</w:t>
            </w:r>
            <w:r>
              <w:rPr>
                <w:vertAlign w:val="subscript"/>
              </w:rPr>
              <w:t>05</w:t>
            </w:r>
            <w:r>
              <w:t xml:space="preserve"> (А)–1,06 НСР</w:t>
            </w:r>
            <w:r>
              <w:rPr>
                <w:vertAlign w:val="subscript"/>
              </w:rPr>
              <w:t>05</w:t>
            </w:r>
            <w:r>
              <w:t xml:space="preserve"> (В)–1,51 </w:t>
            </w:r>
          </w:p>
        </w:tc>
      </w:tr>
      <w:tr w:rsidR="00D972DB" w14:paraId="534D393C" w14:textId="77777777" w:rsidTr="00D972DB">
        <w:trPr>
          <w:trHeight w:val="283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C06FC7" w14:textId="77777777" w:rsidR="00D972DB" w:rsidRDefault="00D972DB">
            <w:pPr>
              <w:spacing w:after="160" w:line="256" w:lineRule="auto"/>
              <w:ind w:right="0" w:firstLine="0"/>
              <w:jc w:val="left"/>
            </w:pPr>
          </w:p>
        </w:tc>
        <w:tc>
          <w:tcPr>
            <w:tcW w:w="615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D8CF2D8" w14:textId="77777777" w:rsidR="00D972DB" w:rsidRDefault="00D972DB">
            <w:pPr>
              <w:spacing w:after="0" w:line="256" w:lineRule="auto"/>
              <w:ind w:left="631" w:right="0" w:firstLine="0"/>
              <w:jc w:val="left"/>
            </w:pPr>
            <w:proofErr w:type="spellStart"/>
            <w:r>
              <w:t>Гүлденген</w:t>
            </w:r>
            <w:proofErr w:type="spellEnd"/>
            <w:r>
              <w:t xml:space="preserve"> </w:t>
            </w:r>
          </w:p>
        </w:tc>
      </w:tr>
      <w:tr w:rsidR="00D972DB" w14:paraId="12858CE2" w14:textId="77777777" w:rsidTr="00D972DB">
        <w:trPr>
          <w:trHeight w:val="524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99ADF" w14:textId="77777777" w:rsidR="00D972DB" w:rsidRDefault="00D972DB">
            <w:pPr>
              <w:spacing w:after="0" w:line="256" w:lineRule="auto"/>
              <w:ind w:right="109" w:firstLine="0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74251" w14:textId="77777777" w:rsidR="00D972DB" w:rsidRDefault="00D972DB">
            <w:pPr>
              <w:spacing w:after="0" w:line="256" w:lineRule="auto"/>
              <w:ind w:right="169" w:firstLine="0"/>
              <w:jc w:val="center"/>
            </w:pPr>
            <w:r>
              <w:t xml:space="preserve">66,9 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7E715" w14:textId="77777777" w:rsidR="00D972DB" w:rsidRDefault="00D972DB">
            <w:pPr>
              <w:spacing w:after="0" w:line="256" w:lineRule="auto"/>
              <w:ind w:left="657" w:right="759" w:firstLine="0"/>
              <w:jc w:val="center"/>
            </w:pPr>
            <w:r>
              <w:t xml:space="preserve">75,4 5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D94E" w14:textId="77777777" w:rsidR="00D972DB" w:rsidRDefault="00D972DB">
            <w:pPr>
              <w:spacing w:after="0" w:line="256" w:lineRule="auto"/>
              <w:ind w:right="13" w:firstLine="0"/>
              <w:jc w:val="center"/>
            </w:pPr>
            <w:r>
              <w:t xml:space="preserve">71,18 </w:t>
            </w:r>
          </w:p>
        </w:tc>
      </w:tr>
      <w:tr w:rsidR="00D972DB" w14:paraId="1C9F41D6" w14:textId="77777777" w:rsidTr="00D972DB">
        <w:trPr>
          <w:trHeight w:val="521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A8435" w14:textId="77777777" w:rsidR="00D972DB" w:rsidRDefault="00D972DB">
            <w:pPr>
              <w:spacing w:after="0" w:line="256" w:lineRule="auto"/>
              <w:ind w:right="108" w:firstLine="0"/>
              <w:jc w:val="center"/>
            </w:pPr>
            <w:proofErr w:type="spellStart"/>
            <w:r>
              <w:t>Шаруашылық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EB161" w14:textId="77777777" w:rsidR="00D972DB" w:rsidRDefault="00D972DB">
            <w:pPr>
              <w:spacing w:after="0" w:line="256" w:lineRule="auto"/>
              <w:ind w:right="191" w:firstLine="0"/>
              <w:jc w:val="center"/>
            </w:pPr>
            <w:r>
              <w:t xml:space="preserve">67,01 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7C50F" w14:textId="77777777" w:rsidR="00D972DB" w:rsidRDefault="00D972DB">
            <w:pPr>
              <w:spacing w:after="0" w:line="256" w:lineRule="auto"/>
              <w:ind w:left="657" w:right="759" w:firstLine="0"/>
              <w:jc w:val="center"/>
            </w:pPr>
            <w:r>
              <w:t xml:space="preserve">82,3 8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2F9CCD" w14:textId="77777777" w:rsidR="00D972DB" w:rsidRDefault="00D972DB">
            <w:pPr>
              <w:spacing w:after="0" w:line="256" w:lineRule="auto"/>
              <w:ind w:right="13" w:firstLine="0"/>
              <w:jc w:val="center"/>
            </w:pPr>
            <w:r>
              <w:t xml:space="preserve">74,70 </w:t>
            </w:r>
          </w:p>
        </w:tc>
      </w:tr>
      <w:tr w:rsidR="00D972DB" w14:paraId="50F35C68" w14:textId="77777777" w:rsidTr="00D972DB">
        <w:trPr>
          <w:trHeight w:val="523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D6ECF" w14:textId="77777777" w:rsidR="00D972DB" w:rsidRDefault="00D972DB">
            <w:pPr>
              <w:spacing w:after="0" w:line="256" w:lineRule="auto"/>
              <w:ind w:right="112" w:firstLine="0"/>
              <w:jc w:val="center"/>
            </w:pPr>
            <w:r>
              <w:t xml:space="preserve">Высокоинтенсивный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0BA4A" w14:textId="77777777" w:rsidR="00D972DB" w:rsidRDefault="00D972DB">
            <w:pPr>
              <w:spacing w:after="0" w:line="256" w:lineRule="auto"/>
              <w:ind w:right="191" w:firstLine="0"/>
              <w:jc w:val="center"/>
            </w:pPr>
            <w:r>
              <w:t xml:space="preserve">71,58 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78079" w14:textId="77777777" w:rsidR="00D972DB" w:rsidRDefault="00D972DB">
            <w:pPr>
              <w:spacing w:after="0" w:line="256" w:lineRule="auto"/>
              <w:ind w:left="657" w:right="759" w:firstLine="0"/>
              <w:jc w:val="center"/>
            </w:pPr>
            <w:r>
              <w:t xml:space="preserve">93,4 5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888C2" w14:textId="77777777" w:rsidR="00D972DB" w:rsidRDefault="00D972DB">
            <w:pPr>
              <w:spacing w:after="0" w:line="256" w:lineRule="auto"/>
              <w:ind w:right="13" w:firstLine="0"/>
              <w:jc w:val="center"/>
            </w:pPr>
            <w:r>
              <w:t xml:space="preserve">82,52 </w:t>
            </w:r>
          </w:p>
        </w:tc>
      </w:tr>
      <w:tr w:rsidR="00D972DB" w14:paraId="6BBEB9E3" w14:textId="77777777" w:rsidTr="00D972DB">
        <w:trPr>
          <w:trHeight w:val="521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CEB22" w14:textId="77777777" w:rsidR="00D972DB" w:rsidRDefault="00D972DB">
            <w:pPr>
              <w:spacing w:after="0" w:line="256" w:lineRule="auto"/>
              <w:ind w:right="110" w:firstLine="0"/>
              <w:jc w:val="center"/>
            </w:pPr>
            <w:proofErr w:type="spellStart"/>
            <w:r>
              <w:lastRenderedPageBreak/>
              <w:t>Нақтыегіншілік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4539AB" w14:textId="77777777" w:rsidR="00D972DB" w:rsidRDefault="00D972DB">
            <w:pPr>
              <w:spacing w:after="0" w:line="256" w:lineRule="auto"/>
              <w:ind w:right="191" w:firstLine="0"/>
              <w:jc w:val="center"/>
            </w:pPr>
            <w:r>
              <w:t xml:space="preserve">79,98 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FF15" w14:textId="77777777" w:rsidR="00D972DB" w:rsidRDefault="00D972DB">
            <w:pPr>
              <w:spacing w:after="0" w:line="256" w:lineRule="auto"/>
              <w:ind w:left="657" w:right="757" w:firstLine="0"/>
              <w:jc w:val="center"/>
            </w:pPr>
            <w:r>
              <w:t xml:space="preserve">104, 5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6397AE" w14:textId="77777777" w:rsidR="00D972DB" w:rsidRDefault="00D972DB">
            <w:pPr>
              <w:spacing w:after="0" w:line="256" w:lineRule="auto"/>
              <w:ind w:right="13" w:firstLine="0"/>
              <w:jc w:val="center"/>
            </w:pPr>
            <w:r>
              <w:t xml:space="preserve">92,24 </w:t>
            </w:r>
          </w:p>
        </w:tc>
      </w:tr>
      <w:tr w:rsidR="00D972DB" w14:paraId="0D879FEE" w14:textId="77777777" w:rsidTr="00D972DB">
        <w:trPr>
          <w:trHeight w:val="523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E24D7" w14:textId="77777777" w:rsidR="00D972DB" w:rsidRDefault="00D972DB">
            <w:pPr>
              <w:spacing w:after="0" w:line="256" w:lineRule="auto"/>
              <w:ind w:right="108" w:firstLine="0"/>
              <w:jc w:val="center"/>
            </w:pPr>
            <w:r>
              <w:t xml:space="preserve">А </w:t>
            </w:r>
            <w:proofErr w:type="spellStart"/>
            <w:r>
              <w:t>бойыншаорташа</w:t>
            </w:r>
            <w:proofErr w:type="spellEnd"/>
            <w: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80AD2" w14:textId="77777777" w:rsidR="00D972DB" w:rsidRDefault="00D972DB">
            <w:pPr>
              <w:spacing w:after="0" w:line="256" w:lineRule="auto"/>
              <w:ind w:right="191" w:firstLine="0"/>
              <w:jc w:val="center"/>
            </w:pPr>
            <w:r>
              <w:t xml:space="preserve">71,37 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93F568" w14:textId="77777777" w:rsidR="00D972DB" w:rsidRDefault="00D972DB">
            <w:pPr>
              <w:spacing w:after="0" w:line="256" w:lineRule="auto"/>
              <w:ind w:left="657" w:right="759" w:firstLine="0"/>
              <w:jc w:val="center"/>
            </w:pPr>
            <w:r>
              <w:t xml:space="preserve">88,9 5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4577" w14:textId="77777777" w:rsidR="00D972DB" w:rsidRDefault="00D972DB">
            <w:pPr>
              <w:spacing w:after="0" w:line="256" w:lineRule="auto"/>
              <w:ind w:right="13" w:firstLine="0"/>
              <w:jc w:val="center"/>
            </w:pPr>
            <w:r>
              <w:t xml:space="preserve">80,16 </w:t>
            </w:r>
          </w:p>
        </w:tc>
      </w:tr>
      <w:tr w:rsidR="00D972DB" w14:paraId="47D5A4F7" w14:textId="77777777" w:rsidTr="00D972DB">
        <w:trPr>
          <w:trHeight w:val="288"/>
        </w:trPr>
        <w:tc>
          <w:tcPr>
            <w:tcW w:w="3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0F1BB2" w14:textId="77777777" w:rsidR="00D972DB" w:rsidRDefault="00D972DB">
            <w:pPr>
              <w:spacing w:after="0" w:line="256" w:lineRule="auto"/>
              <w:ind w:right="0" w:firstLine="0"/>
            </w:pPr>
            <w:r>
              <w:t xml:space="preserve">Р –0,74%НСР </w:t>
            </w:r>
            <w:r>
              <w:rPr>
                <w:vertAlign w:val="subscript"/>
              </w:rPr>
              <w:t>05</w:t>
            </w:r>
            <w:r>
              <w:t xml:space="preserve"> (АВ)–1,79 </w:t>
            </w:r>
          </w:p>
        </w:tc>
        <w:tc>
          <w:tcPr>
            <w:tcW w:w="615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09A631EA" w14:textId="77777777" w:rsidR="00D972DB" w:rsidRDefault="00D972DB">
            <w:pPr>
              <w:tabs>
                <w:tab w:val="center" w:pos="1942"/>
                <w:tab w:val="center" w:pos="4060"/>
              </w:tabs>
              <w:spacing w:after="0" w:line="256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>НСР</w:t>
            </w:r>
            <w:r>
              <w:rPr>
                <w:vertAlign w:val="subscript"/>
              </w:rPr>
              <w:t>05</w:t>
            </w:r>
            <w:r>
              <w:t xml:space="preserve"> (А)–0,89 </w:t>
            </w:r>
            <w:r>
              <w:tab/>
              <w:t>НСР</w:t>
            </w:r>
            <w:r>
              <w:rPr>
                <w:vertAlign w:val="subscript"/>
              </w:rPr>
              <w:t>05</w:t>
            </w:r>
            <w:r>
              <w:t xml:space="preserve">(В)–1,26 </w:t>
            </w:r>
          </w:p>
        </w:tc>
      </w:tr>
    </w:tbl>
    <w:p w14:paraId="6A267217" w14:textId="77777777" w:rsidR="00D972DB" w:rsidRDefault="00D972DB" w:rsidP="00D972DB">
      <w:pPr>
        <w:spacing w:after="0" w:line="256" w:lineRule="auto"/>
        <w:ind w:right="0" w:firstLine="0"/>
        <w:jc w:val="left"/>
      </w:pPr>
      <w:r>
        <w:t xml:space="preserve"> </w:t>
      </w:r>
    </w:p>
    <w:p w14:paraId="5FF3DECE" w14:textId="77777777" w:rsidR="00D972DB" w:rsidRDefault="00D972DB" w:rsidP="00D972DB">
      <w:pPr>
        <w:spacing w:after="0" w:line="256" w:lineRule="auto"/>
        <w:ind w:right="0" w:firstLine="0"/>
        <w:jc w:val="left"/>
      </w:pPr>
      <w:r>
        <w:t xml:space="preserve"> </w:t>
      </w:r>
    </w:p>
    <w:p w14:paraId="29B767BE" w14:textId="77777777" w:rsidR="00D972DB" w:rsidRDefault="00D972DB" w:rsidP="00D972DB">
      <w:pPr>
        <w:ind w:left="4" w:right="65"/>
      </w:pPr>
      <w:proofErr w:type="spellStart"/>
      <w:r>
        <w:t>Дамудың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кезеңіне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биомассаның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 </w:t>
      </w:r>
      <w:proofErr w:type="spellStart"/>
      <w:r>
        <w:t>ауа-райы-климаттық</w:t>
      </w:r>
      <w:proofErr w:type="spellEnd"/>
      <w:r>
        <w:t xml:space="preserve"> </w:t>
      </w:r>
      <w:proofErr w:type="spellStart"/>
      <w:r>
        <w:t>жағдайлармен</w:t>
      </w:r>
      <w:proofErr w:type="spellEnd"/>
      <w:r>
        <w:t xml:space="preserve"> </w:t>
      </w:r>
      <w:proofErr w:type="spellStart"/>
      <w:r>
        <w:t>анықталады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айырмашылығының</w:t>
      </w:r>
      <w:proofErr w:type="spellEnd"/>
      <w:r>
        <w:t xml:space="preserve"> факторы аз </w:t>
      </w:r>
      <w:proofErr w:type="spellStart"/>
      <w:r>
        <w:t>дәрежеде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r>
        <w:t>түтіктің</w:t>
      </w:r>
      <w:proofErr w:type="spellEnd"/>
      <w:r>
        <w:t xml:space="preserve"> </w:t>
      </w:r>
      <w:proofErr w:type="spellStart"/>
      <w:r>
        <w:t>фазасына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әрекеті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</w:t>
      </w:r>
      <w:proofErr w:type="spellStart"/>
      <w:r>
        <w:t>жүзінде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айырмашылығы</w:t>
      </w:r>
      <w:proofErr w:type="spellEnd"/>
      <w:r>
        <w:t xml:space="preserve"> мен </w:t>
      </w:r>
      <w:proofErr w:type="spellStart"/>
      <w:r>
        <w:t>ауа</w:t>
      </w:r>
      <w:proofErr w:type="spellEnd"/>
      <w:r>
        <w:t xml:space="preserve"> – </w:t>
      </w:r>
      <w:proofErr w:type="spellStart"/>
      <w:r>
        <w:t>райының</w:t>
      </w:r>
      <w:proofErr w:type="spellEnd"/>
      <w:r>
        <w:t xml:space="preserve"> </w:t>
      </w:r>
      <w:proofErr w:type="spellStart"/>
      <w:r>
        <w:t>факторлары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гүлдену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биомассаның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айырмашылықтарының</w:t>
      </w:r>
      <w:proofErr w:type="spellEnd"/>
      <w:r>
        <w:t xml:space="preserve"> </w:t>
      </w:r>
      <w:proofErr w:type="spellStart"/>
      <w:r>
        <w:t>қасиеттеріне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аз </w:t>
      </w:r>
      <w:proofErr w:type="spellStart"/>
      <w:r>
        <w:t>дәрежеде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</w:p>
    <w:p w14:paraId="7C13B4DE" w14:textId="77777777" w:rsidR="00D972DB" w:rsidRDefault="00D972DB" w:rsidP="00D972DB">
      <w:pPr>
        <w:spacing w:after="26"/>
        <w:ind w:left="4" w:right="65"/>
      </w:pP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фазалардағы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биомассаның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тенденциясы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пісу</w:t>
      </w:r>
      <w:proofErr w:type="spellEnd"/>
      <w:r>
        <w:t xml:space="preserve"> </w:t>
      </w:r>
      <w:proofErr w:type="spellStart"/>
      <w:r>
        <w:t>кезеңіне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біршама</w:t>
      </w:r>
      <w:proofErr w:type="spellEnd"/>
      <w:r>
        <w:t xml:space="preserve"> </w:t>
      </w:r>
      <w:proofErr w:type="spellStart"/>
      <w:r>
        <w:t>өзгерді</w:t>
      </w:r>
      <w:proofErr w:type="spellEnd"/>
      <w:r>
        <w:t xml:space="preserve">. </w:t>
      </w:r>
    </w:p>
    <w:p w14:paraId="1B0EA87B" w14:textId="77777777" w:rsidR="00D972DB" w:rsidRDefault="00D972DB" w:rsidP="00D972DB">
      <w:pPr>
        <w:ind w:left="4" w:right="65"/>
      </w:pPr>
      <w:r>
        <w:t xml:space="preserve">Вегетация </w:t>
      </w:r>
      <w:proofErr w:type="spellStart"/>
      <w:r>
        <w:t>кезеңіндегі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айырмашылықтары</w:t>
      </w:r>
      <w:proofErr w:type="spellEnd"/>
      <w:r>
        <w:t xml:space="preserve"> мен </w:t>
      </w:r>
      <w:proofErr w:type="spellStart"/>
      <w:r>
        <w:t>ауа-райының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жағдайларына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</w:t>
      </w:r>
      <w:proofErr w:type="spellStart"/>
      <w:r>
        <w:t>технологияның</w:t>
      </w:r>
      <w:proofErr w:type="spellEnd"/>
      <w:r>
        <w:t xml:space="preserve"> </w:t>
      </w:r>
      <w:proofErr w:type="spellStart"/>
      <w:r>
        <w:t>күшеюі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жылдары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, </w:t>
      </w:r>
      <w:proofErr w:type="spellStart"/>
      <w:r>
        <w:t>жанама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жинауды</w:t>
      </w:r>
      <w:proofErr w:type="spellEnd"/>
      <w:r>
        <w:t xml:space="preserve"> </w:t>
      </w:r>
      <w:proofErr w:type="spellStart"/>
      <w:r>
        <w:t>едәуір</w:t>
      </w:r>
      <w:proofErr w:type="spellEnd"/>
      <w:r>
        <w:t xml:space="preserve"> </w:t>
      </w:r>
      <w:proofErr w:type="spellStart"/>
      <w:proofErr w:type="gramStart"/>
      <w:r>
        <w:t>арттырады</w:t>
      </w:r>
      <w:proofErr w:type="spellEnd"/>
      <w:r>
        <w:t xml:space="preserve"> .</w:t>
      </w:r>
      <w:proofErr w:type="gramEnd"/>
      <w:r>
        <w:t xml:space="preserve"> Ерекшелік-2007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қабылданған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сабанның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аз </w:t>
      </w:r>
      <w:proofErr w:type="spellStart"/>
      <w:r>
        <w:t>жиналуы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. </w:t>
      </w:r>
      <w:proofErr w:type="spellStart"/>
      <w:r>
        <w:t>Технологияның</w:t>
      </w:r>
      <w:proofErr w:type="spellEnd"/>
      <w:r>
        <w:t xml:space="preserve"> </w:t>
      </w:r>
      <w:proofErr w:type="spellStart"/>
      <w:r>
        <w:t>қарқындылығына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2006 </w:t>
      </w:r>
      <w:proofErr w:type="spellStart"/>
      <w:r>
        <w:t>жылғы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кезеңнің</w:t>
      </w:r>
      <w:proofErr w:type="spellEnd"/>
      <w:r>
        <w:t xml:space="preserve"> </w:t>
      </w:r>
      <w:proofErr w:type="spellStart"/>
      <w:r>
        <w:t>ауа-райы</w:t>
      </w:r>
      <w:proofErr w:type="spellEnd"/>
      <w:r>
        <w:t xml:space="preserve"> мен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жағдайларында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айырмашылығы</w:t>
      </w:r>
      <w:proofErr w:type="spellEnd"/>
      <w:r>
        <w:t xml:space="preserve"> </w:t>
      </w:r>
      <w:proofErr w:type="spellStart"/>
      <w:r>
        <w:t>астық</w:t>
      </w:r>
      <w:proofErr w:type="spellEnd"/>
      <w:r>
        <w:t xml:space="preserve"> </w:t>
      </w:r>
      <w:proofErr w:type="spellStart"/>
      <w:r>
        <w:t>өнімділігінің</w:t>
      </w:r>
      <w:proofErr w:type="spellEnd"/>
      <w:r>
        <w:t xml:space="preserve">, </w:t>
      </w:r>
      <w:proofErr w:type="spellStart"/>
      <w:r>
        <w:t>сабанның</w:t>
      </w:r>
      <w:proofErr w:type="spellEnd"/>
      <w:r>
        <w:t xml:space="preserve"> </w:t>
      </w:r>
      <w:proofErr w:type="spellStart"/>
      <w:r>
        <w:t>өзгеруіне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proofErr w:type="spellStart"/>
      <w:r>
        <w:t>жиналуына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етті</w:t>
      </w:r>
      <w:proofErr w:type="spellEnd"/>
      <w:r>
        <w:t xml:space="preserve">.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шығымдылығы</w:t>
      </w:r>
      <w:proofErr w:type="spellEnd"/>
      <w:r>
        <w:t xml:space="preserve"> мен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proofErr w:type="spellStart"/>
      <w:r>
        <w:t>максималды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натрий-</w:t>
      </w:r>
      <w:proofErr w:type="spellStart"/>
      <w:r>
        <w:t>сәл</w:t>
      </w:r>
      <w:proofErr w:type="spellEnd"/>
      <w:r>
        <w:t xml:space="preserve"> </w:t>
      </w:r>
      <w:proofErr w:type="spellStart"/>
      <w:r>
        <w:t>подзолиялық</w:t>
      </w:r>
      <w:proofErr w:type="spellEnd"/>
      <w:r>
        <w:t xml:space="preserve"> </w:t>
      </w:r>
      <w:proofErr w:type="spellStart"/>
      <w:r>
        <w:t>глееват</w:t>
      </w:r>
      <w:proofErr w:type="spellEnd"/>
      <w:r>
        <w:t xml:space="preserve"> (</w:t>
      </w:r>
      <w:proofErr w:type="spellStart"/>
      <w:r>
        <w:t>Шрг</w:t>
      </w:r>
      <w:proofErr w:type="spellEnd"/>
      <w:r>
        <w:t xml:space="preserve">) </w:t>
      </w:r>
      <w:proofErr w:type="spellStart"/>
      <w:r>
        <w:t>айырмашылығында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. </w:t>
      </w:r>
      <w:proofErr w:type="spellStart"/>
      <w:r>
        <w:t>Химияландыру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 </w:t>
      </w:r>
      <w:proofErr w:type="spellStart"/>
      <w:r>
        <w:t>көрсеткіштердің</w:t>
      </w:r>
      <w:proofErr w:type="spellEnd"/>
      <w:r>
        <w:t xml:space="preserve"> </w:t>
      </w:r>
      <w:proofErr w:type="spellStart"/>
      <w:r>
        <w:t>мәнін</w:t>
      </w:r>
      <w:proofErr w:type="spellEnd"/>
      <w:r>
        <w:t xml:space="preserve"> </w:t>
      </w:r>
      <w:proofErr w:type="spellStart"/>
      <w:r>
        <w:t>едәуір</w:t>
      </w:r>
      <w:proofErr w:type="spellEnd"/>
      <w:r>
        <w:t xml:space="preserve"> </w:t>
      </w:r>
      <w:proofErr w:type="spellStart"/>
      <w:r>
        <w:t>арттырды</w:t>
      </w:r>
      <w:proofErr w:type="spellEnd"/>
      <w:r>
        <w:t xml:space="preserve">. </w:t>
      </w:r>
    </w:p>
    <w:p w14:paraId="1C6225AB" w14:textId="77777777" w:rsidR="00D972DB" w:rsidRDefault="00D972DB" w:rsidP="00D972DB">
      <w:pPr>
        <w:spacing w:after="27"/>
        <w:ind w:left="4" w:right="65"/>
      </w:pPr>
      <w:proofErr w:type="spellStart"/>
      <w:r>
        <w:t>Гүлдену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өсімдіктеріндегі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азоттың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айырмашылығы</w:t>
      </w:r>
      <w:proofErr w:type="spellEnd"/>
      <w:r>
        <w:t xml:space="preserve"> </w:t>
      </w:r>
      <w:proofErr w:type="spellStart"/>
      <w:r>
        <w:t>факторының</w:t>
      </w:r>
      <w:proofErr w:type="spellEnd"/>
      <w:r>
        <w:t xml:space="preserve"> </w:t>
      </w:r>
      <w:proofErr w:type="spellStart"/>
      <w:r>
        <w:t>әсері</w:t>
      </w:r>
      <w:proofErr w:type="spellEnd"/>
      <w:r>
        <w:t xml:space="preserve"> 2006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2008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тегістеу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жөн</w:t>
      </w:r>
      <w:proofErr w:type="spellEnd"/>
      <w:r>
        <w:t xml:space="preserve">. </w:t>
      </w:r>
    </w:p>
    <w:p w14:paraId="7C4BC053" w14:textId="77777777" w:rsidR="00D972DB" w:rsidRDefault="00D972DB" w:rsidP="00D972DB">
      <w:pPr>
        <w:spacing w:after="33"/>
        <w:ind w:left="4" w:right="65"/>
      </w:pPr>
      <w:proofErr w:type="spellStart"/>
      <w:r>
        <w:t>Азоттың</w:t>
      </w:r>
      <w:proofErr w:type="spellEnd"/>
      <w:r>
        <w:t xml:space="preserve"> </w:t>
      </w:r>
      <w:proofErr w:type="spellStart"/>
      <w:r>
        <w:t>жинақталуы</w:t>
      </w:r>
      <w:proofErr w:type="spellEnd"/>
      <w:r>
        <w:t xml:space="preserve"> (г / 100 </w:t>
      </w:r>
      <w:proofErr w:type="spellStart"/>
      <w:r>
        <w:t>өсімдік</w:t>
      </w:r>
      <w:proofErr w:type="spellEnd"/>
      <w:r>
        <w:t xml:space="preserve">) </w:t>
      </w:r>
      <w:proofErr w:type="spellStart"/>
      <w:r>
        <w:t>азоттың</w:t>
      </w:r>
      <w:proofErr w:type="spellEnd"/>
      <w:r>
        <w:t xml:space="preserve"> </w:t>
      </w:r>
      <w:proofErr w:type="spellStart"/>
      <w:r>
        <w:t>қоректену</w:t>
      </w:r>
      <w:proofErr w:type="spellEnd"/>
      <w:r>
        <w:t xml:space="preserve"> </w:t>
      </w:r>
      <w:proofErr w:type="spellStart"/>
      <w:r>
        <w:t>жағдайларының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болғандықтан</w:t>
      </w:r>
      <w:proofErr w:type="spellEnd"/>
      <w:r>
        <w:t xml:space="preserve">, биомасса мен азот </w:t>
      </w:r>
      <w:proofErr w:type="spellStart"/>
      <w:r>
        <w:t>концентрациясының</w:t>
      </w:r>
      <w:proofErr w:type="spellEnd"/>
      <w:r>
        <w:t xml:space="preserve"> </w:t>
      </w:r>
      <w:proofErr w:type="spellStart"/>
      <w:r>
        <w:t>өзгеруіндегі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айтылған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тенденциялар</w:t>
      </w:r>
      <w:proofErr w:type="spellEnd"/>
      <w:r>
        <w:t xml:space="preserve"> осы </w:t>
      </w:r>
      <w:proofErr w:type="spellStart"/>
      <w:r>
        <w:t>көрсеткішке</w:t>
      </w:r>
      <w:proofErr w:type="spellEnd"/>
      <w:r>
        <w:t xml:space="preserve"> де </w:t>
      </w:r>
      <w:proofErr w:type="spellStart"/>
      <w:r>
        <w:t>тән</w:t>
      </w:r>
      <w:proofErr w:type="spellEnd"/>
      <w:r>
        <w:t xml:space="preserve">. 2006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айырмашылығына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өсімдіктерінің</w:t>
      </w:r>
      <w:proofErr w:type="spellEnd"/>
      <w:r>
        <w:t xml:space="preserve"> </w:t>
      </w:r>
      <w:proofErr w:type="spellStart"/>
      <w:r>
        <w:t>тегістеу</w:t>
      </w:r>
      <w:proofErr w:type="spellEnd"/>
      <w:r>
        <w:t xml:space="preserve"> </w:t>
      </w:r>
      <w:proofErr w:type="spellStart"/>
      <w:r>
        <w:t>фазасында</w:t>
      </w:r>
      <w:proofErr w:type="spellEnd"/>
      <w:r>
        <w:t xml:space="preserve"> азот </w:t>
      </w:r>
      <w:proofErr w:type="spellStart"/>
      <w:r>
        <w:t>жинауында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айырмашылықтар</w:t>
      </w:r>
      <w:proofErr w:type="spellEnd"/>
      <w:r>
        <w:t xml:space="preserve">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тәжірибе</w:t>
      </w:r>
      <w:proofErr w:type="spellEnd"/>
      <w:r>
        <w:t xml:space="preserve"> </w:t>
      </w:r>
      <w:proofErr w:type="spellStart"/>
      <w:r>
        <w:t>нұсқаларының</w:t>
      </w:r>
      <w:proofErr w:type="spellEnd"/>
      <w:r>
        <w:t xml:space="preserve"> </w:t>
      </w:r>
      <w:proofErr w:type="spellStart"/>
      <w:r>
        <w:t>ешқайсысында</w:t>
      </w:r>
      <w:proofErr w:type="spellEnd"/>
      <w:r>
        <w:t xml:space="preserve"> </w:t>
      </w:r>
      <w:proofErr w:type="spellStart"/>
      <w:r>
        <w:t>байқалмады</w:t>
      </w:r>
      <w:proofErr w:type="spellEnd"/>
      <w:r>
        <w:t xml:space="preserve">. </w:t>
      </w:r>
      <w:proofErr w:type="spellStart"/>
      <w:r>
        <w:t>Түтікшелі</w:t>
      </w:r>
      <w:proofErr w:type="spellEnd"/>
      <w:r>
        <w:t xml:space="preserve"> </w:t>
      </w:r>
      <w:proofErr w:type="spellStart"/>
      <w:r>
        <w:t>фазада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айырмашылығына</w:t>
      </w:r>
      <w:proofErr w:type="spellEnd"/>
      <w:r>
        <w:t xml:space="preserve"> </w:t>
      </w:r>
      <w:proofErr w:type="spellStart"/>
      <w:r>
        <w:lastRenderedPageBreak/>
        <w:t>қарамастан</w:t>
      </w:r>
      <w:proofErr w:type="spellEnd"/>
      <w:r>
        <w:t xml:space="preserve"> </w:t>
      </w:r>
      <w:proofErr w:type="spellStart"/>
      <w:r>
        <w:t>азоттың</w:t>
      </w:r>
      <w:proofErr w:type="spellEnd"/>
      <w:r>
        <w:t xml:space="preserve"> </w:t>
      </w:r>
      <w:proofErr w:type="spellStart"/>
      <w:r>
        <w:t>максималды</w:t>
      </w:r>
      <w:proofErr w:type="spellEnd"/>
      <w:r>
        <w:t xml:space="preserve"> </w:t>
      </w:r>
      <w:proofErr w:type="spellStart"/>
      <w:r>
        <w:t>жинақталуы</w:t>
      </w:r>
      <w:proofErr w:type="spellEnd"/>
      <w:r>
        <w:t xml:space="preserve"> </w:t>
      </w:r>
      <w:proofErr w:type="spellStart"/>
      <w:r>
        <w:t>көктемгі</w:t>
      </w:r>
      <w:proofErr w:type="spellEnd"/>
      <w:r>
        <w:t xml:space="preserve"> </w:t>
      </w:r>
      <w:proofErr w:type="spellStart"/>
      <w:r>
        <w:t>бидайды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қабылданған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, </w:t>
      </w:r>
      <w:proofErr w:type="spellStart"/>
      <w:r>
        <w:t>гүлдену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–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байқалады</w:t>
      </w:r>
      <w:proofErr w:type="spellEnd"/>
      <w:r>
        <w:t xml:space="preserve">. </w:t>
      </w:r>
    </w:p>
    <w:p w14:paraId="011E1AA1" w14:textId="77777777" w:rsidR="00D972DB" w:rsidRDefault="00D972DB" w:rsidP="00D972DB">
      <w:pPr>
        <w:spacing w:after="26"/>
        <w:ind w:left="4" w:right="65"/>
      </w:pPr>
      <w:proofErr w:type="spellStart"/>
      <w:r>
        <w:t>Түтіктің</w:t>
      </w:r>
      <w:proofErr w:type="spellEnd"/>
      <w:r>
        <w:t xml:space="preserve"> </w:t>
      </w:r>
      <w:proofErr w:type="spellStart"/>
      <w:r>
        <w:t>фазасында</w:t>
      </w:r>
      <w:proofErr w:type="spellEnd"/>
      <w:r>
        <w:t xml:space="preserve"> </w:t>
      </w:r>
      <w:proofErr w:type="spellStart"/>
      <w:r>
        <w:t>азоттың</w:t>
      </w:r>
      <w:proofErr w:type="spellEnd"/>
      <w:r>
        <w:t xml:space="preserve"> </w:t>
      </w:r>
      <w:proofErr w:type="spellStart"/>
      <w:r>
        <w:t>максималды</w:t>
      </w:r>
      <w:proofErr w:type="spellEnd"/>
      <w:r>
        <w:t xml:space="preserve"> </w:t>
      </w:r>
      <w:proofErr w:type="spellStart"/>
      <w:r>
        <w:t>жинақталуы</w:t>
      </w:r>
      <w:proofErr w:type="spellEnd"/>
      <w:r>
        <w:t xml:space="preserve"> </w:t>
      </w:r>
      <w:proofErr w:type="spellStart"/>
      <w:r>
        <w:t>шымтезек-сәл</w:t>
      </w:r>
      <w:proofErr w:type="spellEnd"/>
      <w:r>
        <w:t xml:space="preserve"> </w:t>
      </w:r>
      <w:proofErr w:type="spellStart"/>
      <w:r>
        <w:t>подзолиялық</w:t>
      </w:r>
      <w:proofErr w:type="spellEnd"/>
      <w:r>
        <w:t xml:space="preserve"> </w:t>
      </w:r>
      <w:proofErr w:type="spellStart"/>
      <w:r>
        <w:t>байланыс-глееват</w:t>
      </w:r>
      <w:proofErr w:type="spellEnd"/>
      <w:r>
        <w:t xml:space="preserve"> </w:t>
      </w:r>
      <w:proofErr w:type="spellStart"/>
      <w:r>
        <w:t>топырағында</w:t>
      </w:r>
      <w:proofErr w:type="spellEnd"/>
      <w:r>
        <w:t xml:space="preserve"> (</w:t>
      </w:r>
      <w:proofErr w:type="spellStart"/>
      <w:r>
        <w:t>Шркг</w:t>
      </w:r>
      <w:proofErr w:type="spellEnd"/>
      <w:r>
        <w:t xml:space="preserve">), </w:t>
      </w:r>
      <w:proofErr w:type="spellStart"/>
      <w:r>
        <w:t>гүлдену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– </w:t>
      </w:r>
      <w:proofErr w:type="spellStart"/>
      <w:r>
        <w:t>шымтезек-сәл</w:t>
      </w:r>
      <w:proofErr w:type="spellEnd"/>
      <w:r>
        <w:t xml:space="preserve"> </w:t>
      </w:r>
      <w:proofErr w:type="spellStart"/>
      <w:r>
        <w:t>подзолиялық</w:t>
      </w:r>
      <w:proofErr w:type="spellEnd"/>
      <w:r>
        <w:t xml:space="preserve"> </w:t>
      </w:r>
      <w:proofErr w:type="spellStart"/>
      <w:r>
        <w:t>глееватта</w:t>
      </w:r>
      <w:proofErr w:type="spellEnd"/>
      <w:r>
        <w:t xml:space="preserve"> (</w:t>
      </w:r>
      <w:proofErr w:type="spellStart"/>
      <w:r>
        <w:t>Шрг</w:t>
      </w:r>
      <w:proofErr w:type="spellEnd"/>
      <w:r>
        <w:t xml:space="preserve">) </w:t>
      </w:r>
      <w:proofErr w:type="spellStart"/>
      <w:r>
        <w:t>байқалады</w:t>
      </w:r>
      <w:proofErr w:type="spellEnd"/>
      <w:r>
        <w:t xml:space="preserve">. </w:t>
      </w:r>
    </w:p>
    <w:p w14:paraId="7AF04A4E" w14:textId="77777777" w:rsidR="00D972DB" w:rsidRDefault="00D972DB" w:rsidP="00D972DB">
      <w:pPr>
        <w:spacing w:after="26"/>
        <w:ind w:left="4" w:right="65"/>
      </w:pPr>
      <w:r>
        <w:t xml:space="preserve">Айта кету керек,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технологиямен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,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өсімдіктерінің</w:t>
      </w:r>
      <w:proofErr w:type="spellEnd"/>
      <w:r>
        <w:t xml:space="preserve"> азот - </w:t>
      </w:r>
      <w:proofErr w:type="spellStart"/>
      <w:r>
        <w:t>сәл</w:t>
      </w:r>
      <w:proofErr w:type="spellEnd"/>
      <w:r>
        <w:t xml:space="preserve"> </w:t>
      </w:r>
      <w:proofErr w:type="spellStart"/>
      <w:r>
        <w:t>подзолиялық</w:t>
      </w:r>
      <w:proofErr w:type="spellEnd"/>
      <w:r>
        <w:t xml:space="preserve"> </w:t>
      </w:r>
      <w:proofErr w:type="spellStart"/>
      <w:r>
        <w:t>глееват</w:t>
      </w:r>
      <w:proofErr w:type="spellEnd"/>
      <w:r>
        <w:t xml:space="preserve"> (</w:t>
      </w:r>
      <w:proofErr w:type="spellStart"/>
      <w:r>
        <w:t>Шрг</w:t>
      </w:r>
      <w:proofErr w:type="spellEnd"/>
      <w:r>
        <w:t xml:space="preserve">)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айырмашылығында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гүлдену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тәжірибеде</w:t>
      </w:r>
      <w:proofErr w:type="spellEnd"/>
      <w:r>
        <w:t xml:space="preserve">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айырмашылығында</w:t>
      </w:r>
      <w:proofErr w:type="spellEnd"/>
      <w:r>
        <w:t xml:space="preserve"> </w:t>
      </w:r>
      <w:proofErr w:type="spellStart"/>
      <w:r>
        <w:t>азоттың</w:t>
      </w:r>
      <w:proofErr w:type="spellEnd"/>
      <w:r>
        <w:t xml:space="preserve"> </w:t>
      </w:r>
      <w:proofErr w:type="spellStart"/>
      <w:r>
        <w:t>жиналуын</w:t>
      </w:r>
      <w:proofErr w:type="spellEnd"/>
      <w:r>
        <w:t xml:space="preserve"> </w:t>
      </w:r>
      <w:proofErr w:type="spellStart"/>
      <w:r>
        <w:t>арттырды</w:t>
      </w:r>
      <w:proofErr w:type="spellEnd"/>
      <w:r>
        <w:t xml:space="preserve">. </w:t>
      </w:r>
    </w:p>
    <w:p w14:paraId="658BE65C" w14:textId="77777777" w:rsidR="00A61F28" w:rsidRDefault="00A61F28"/>
    <w:sectPr w:rsidR="00A61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84D"/>
    <w:rsid w:val="0010084D"/>
    <w:rsid w:val="00A61F28"/>
    <w:rsid w:val="00D9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AFE0FD-E68B-4831-A7C6-6BC4B9D5B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72DB"/>
    <w:pPr>
      <w:spacing w:after="5" w:line="254" w:lineRule="auto"/>
      <w:ind w:right="77" w:firstLine="698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semiHidden/>
    <w:unhideWhenUsed/>
    <w:qFormat/>
    <w:rsid w:val="00D972DB"/>
    <w:pPr>
      <w:keepNext/>
      <w:keepLines/>
      <w:spacing w:after="4" w:line="266" w:lineRule="auto"/>
      <w:ind w:left="10" w:right="7587" w:hanging="10"/>
      <w:jc w:val="both"/>
      <w:outlineLvl w:val="2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D972DB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table" w:customStyle="1" w:styleId="TableGrid">
    <w:name w:val="TableGrid"/>
    <w:rsid w:val="00D972D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86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2069</Words>
  <Characters>11794</Characters>
  <Application>Microsoft Office Word</Application>
  <DocSecurity>0</DocSecurity>
  <Lines>98</Lines>
  <Paragraphs>27</Paragraphs>
  <ScaleCrop>false</ScaleCrop>
  <Company/>
  <LinksUpToDate>false</LinksUpToDate>
  <CharactersWithSpaces>13836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2022-10-08T06:35:00Z</dcterms:created>
  <dcterms:modified xsi:type="dcterms:W3CDTF">2022-10-08T06:37:00Z</dcterms:modified>
</cp:coreProperties>
</file>